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AE" w:rsidRDefault="00623385">
      <w:r w:rsidRPr="00623385">
        <w:rPr>
          <w:rFonts w:hint="eastAsia"/>
        </w:rPr>
        <w:t>様式第５号（第４条、第</w:t>
      </w:r>
      <w:r w:rsidRPr="00623385">
        <w:t>11</w:t>
      </w:r>
      <w:r w:rsidRPr="00623385">
        <w:rPr>
          <w:rFonts w:hint="eastAsia"/>
        </w:rPr>
        <w:t>条関係）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0"/>
        <w:gridCol w:w="528"/>
        <w:gridCol w:w="1728"/>
      </w:tblGrid>
      <w:tr w:rsidR="001706AE">
        <w:trPr>
          <w:cantSplit/>
          <w:trHeight w:val="400"/>
        </w:trPr>
        <w:tc>
          <w:tcPr>
            <w:tcW w:w="6240" w:type="dxa"/>
            <w:vMerge w:val="restart"/>
            <w:tcBorders>
              <w:top w:val="nil"/>
              <w:left w:val="nil"/>
            </w:tcBorders>
            <w:vAlign w:val="center"/>
          </w:tcPr>
          <w:p w:rsidR="001706AE" w:rsidRDefault="001706AE">
            <w:pPr>
              <w:jc w:val="center"/>
            </w:pPr>
            <w:r>
              <w:rPr>
                <w:rFonts w:hint="eastAsia"/>
              </w:rPr>
              <w:t>市営墓地親族外埋</w:t>
            </w:r>
            <w:r>
              <w:t>(</w:t>
            </w:r>
            <w:r>
              <w:rPr>
                <w:rFonts w:hint="eastAsia"/>
              </w:rPr>
              <w:t>改</w:t>
            </w:r>
            <w:r>
              <w:t>)</w:t>
            </w:r>
            <w:r>
              <w:rPr>
                <w:rFonts w:hint="eastAsia"/>
              </w:rPr>
              <w:t>葬・分骨申請書</w:t>
            </w:r>
          </w:p>
        </w:tc>
        <w:tc>
          <w:tcPr>
            <w:tcW w:w="528" w:type="dxa"/>
            <w:vAlign w:val="center"/>
          </w:tcPr>
          <w:p w:rsidR="001706AE" w:rsidRDefault="001706AE">
            <w:r>
              <w:rPr>
                <w:rFonts w:hint="eastAsia"/>
              </w:rPr>
              <w:t xml:space="preserve">　</w:t>
            </w:r>
          </w:p>
        </w:tc>
        <w:tc>
          <w:tcPr>
            <w:tcW w:w="1728" w:type="dxa"/>
            <w:vAlign w:val="center"/>
          </w:tcPr>
          <w:p w:rsidR="001706AE" w:rsidRDefault="001706AE">
            <w:pPr>
              <w:jc w:val="distribute"/>
            </w:pPr>
            <w:r>
              <w:rPr>
                <w:rFonts w:hint="eastAsia"/>
              </w:rPr>
              <w:t>台帳記入</w:t>
            </w:r>
          </w:p>
        </w:tc>
      </w:tr>
      <w:tr w:rsidR="001706AE">
        <w:trPr>
          <w:cantSplit/>
          <w:trHeight w:val="720"/>
        </w:trPr>
        <w:tc>
          <w:tcPr>
            <w:tcW w:w="6240" w:type="dxa"/>
            <w:vMerge/>
            <w:tcBorders>
              <w:left w:val="nil"/>
              <w:bottom w:val="nil"/>
            </w:tcBorders>
            <w:vAlign w:val="center"/>
          </w:tcPr>
          <w:p w:rsidR="001706AE" w:rsidRDefault="001706AE"/>
        </w:tc>
        <w:tc>
          <w:tcPr>
            <w:tcW w:w="528" w:type="dxa"/>
            <w:textDirection w:val="tbRlV"/>
            <w:vAlign w:val="center"/>
          </w:tcPr>
          <w:p w:rsidR="001706AE" w:rsidRDefault="001706AE">
            <w:pPr>
              <w:jc w:val="center"/>
            </w:pPr>
            <w:r>
              <w:rPr>
                <w:rFonts w:hint="eastAsia"/>
                <w:spacing w:val="52"/>
              </w:rPr>
              <w:t>係</w:t>
            </w:r>
            <w:r>
              <w:rPr>
                <w:rFonts w:hint="eastAsia"/>
              </w:rPr>
              <w:t>印</w:t>
            </w:r>
          </w:p>
        </w:tc>
        <w:tc>
          <w:tcPr>
            <w:tcW w:w="1728" w:type="dxa"/>
            <w:vAlign w:val="center"/>
          </w:tcPr>
          <w:p w:rsidR="001706AE" w:rsidRDefault="001706AE">
            <w:r>
              <w:rPr>
                <w:rFonts w:hint="eastAsia"/>
              </w:rPr>
              <w:t xml:space="preserve">　</w:t>
            </w:r>
          </w:p>
        </w:tc>
      </w:tr>
    </w:tbl>
    <w:p w:rsidR="001706AE" w:rsidRDefault="001706AE">
      <w:pPr>
        <w:spacing w:before="120"/>
        <w:jc w:val="right"/>
      </w:pPr>
      <w:r>
        <w:rPr>
          <w:rFonts w:hint="eastAsia"/>
        </w:rPr>
        <w:t xml:space="preserve">年　　月　　日　　</w:t>
      </w:r>
    </w:p>
    <w:p w:rsidR="001706AE" w:rsidRDefault="001706AE">
      <w:r>
        <w:rPr>
          <w:rFonts w:hint="eastAsia"/>
        </w:rPr>
        <w:t xml:space="preserve">　南相馬市長</w:t>
      </w:r>
    </w:p>
    <w:p w:rsidR="001706AE" w:rsidRDefault="001706AE"/>
    <w:p w:rsidR="001706AE" w:rsidRDefault="001706AE" w:rsidP="00F064B1">
      <w:pPr>
        <w:ind w:right="63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本</w:t>
      </w:r>
      <w:r>
        <w:rPr>
          <w:rFonts w:hint="eastAsia"/>
        </w:rPr>
        <w:t xml:space="preserve">籍　　　　　　　　　　　</w:t>
      </w:r>
    </w:p>
    <w:p w:rsidR="001706AE" w:rsidRDefault="001706AE" w:rsidP="00F064B1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F064B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1706AE" w:rsidRDefault="001706AE" w:rsidP="00F064B1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F064B1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4163DA">
        <w:rPr>
          <w:rFonts w:hint="eastAsia"/>
          <w:color w:val="FF0000"/>
        </w:rPr>
        <w:t xml:space="preserve">　　</w:t>
      </w:r>
      <w:r w:rsidRPr="004163DA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</w:t>
      </w:r>
    </w:p>
    <w:p w:rsidR="001706AE" w:rsidRDefault="001706AE" w:rsidP="00F064B1">
      <w:pPr>
        <w:ind w:right="630"/>
        <w:jc w:val="right"/>
      </w:pPr>
      <w:r>
        <w:rPr>
          <w:rFonts w:hint="eastAsia"/>
        </w:rPr>
        <w:t xml:space="preserve">連絡先　電話　　　　　　　　</w:t>
      </w:r>
    </w:p>
    <w:p w:rsidR="001706AE" w:rsidRDefault="001706AE"/>
    <w:p w:rsidR="001706AE" w:rsidRDefault="001706AE">
      <w:r>
        <w:rPr>
          <w:rFonts w:hint="eastAsia"/>
        </w:rPr>
        <w:t xml:space="preserve">　南相馬市営原町墓地条例施行規則第</w:t>
      </w:r>
      <w:r>
        <w:t>4</w:t>
      </w:r>
      <w:r>
        <w:rPr>
          <w:rFonts w:hint="eastAsia"/>
        </w:rPr>
        <w:t>条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</w:t>
      </w:r>
      <w:r>
        <w:t>)</w:t>
      </w:r>
      <w:r>
        <w:rPr>
          <w:rFonts w:hint="eastAsia"/>
        </w:rPr>
        <w:t>の規定により、親族外の埋</w:t>
      </w:r>
      <w:r>
        <w:t>(</w:t>
      </w:r>
      <w:r>
        <w:rPr>
          <w:rFonts w:hint="eastAsia"/>
        </w:rPr>
        <w:t>改</w:t>
      </w:r>
      <w:r>
        <w:t>)</w:t>
      </w:r>
      <w:r>
        <w:rPr>
          <w:rFonts w:hint="eastAsia"/>
        </w:rPr>
        <w:t>葬・分骨をしたいので申請します。</w:t>
      </w:r>
    </w:p>
    <w:tbl>
      <w:tblPr>
        <w:tblW w:w="0" w:type="auto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840"/>
        <w:gridCol w:w="6408"/>
      </w:tblGrid>
      <w:tr w:rsidR="001706AE">
        <w:trPr>
          <w:cantSplit/>
          <w:trHeight w:val="560"/>
        </w:trPr>
        <w:tc>
          <w:tcPr>
            <w:tcW w:w="2088" w:type="dxa"/>
            <w:gridSpan w:val="2"/>
            <w:tcBorders>
              <w:top w:val="single" w:sz="12" w:space="0" w:color="auto"/>
            </w:tcBorders>
            <w:vAlign w:val="center"/>
          </w:tcPr>
          <w:p w:rsidR="001706AE" w:rsidRDefault="001706AE">
            <w:pPr>
              <w:jc w:val="distribute"/>
            </w:pPr>
            <w:r>
              <w:rPr>
                <w:rFonts w:hint="eastAsia"/>
              </w:rPr>
              <w:t>墓地の名称</w:t>
            </w:r>
          </w:p>
        </w:tc>
        <w:tc>
          <w:tcPr>
            <w:tcW w:w="6408" w:type="dxa"/>
            <w:tcBorders>
              <w:top w:val="single" w:sz="12" w:space="0" w:color="auto"/>
            </w:tcBorders>
            <w:vAlign w:val="center"/>
          </w:tcPr>
          <w:p w:rsidR="001706AE" w:rsidRDefault="001706AE">
            <w:r>
              <w:rPr>
                <w:rFonts w:hint="eastAsia"/>
                <w:spacing w:val="-2"/>
              </w:rPr>
              <w:t>□南相馬市営原町橋本町墓地　　□南相馬市営原町陣ヶ崎公園墓</w:t>
            </w:r>
            <w:r>
              <w:rPr>
                <w:rFonts w:hint="eastAsia"/>
              </w:rPr>
              <w:t>地</w:t>
            </w:r>
          </w:p>
        </w:tc>
      </w:tr>
      <w:tr w:rsidR="001706AE">
        <w:trPr>
          <w:cantSplit/>
          <w:trHeight w:val="560"/>
        </w:trPr>
        <w:tc>
          <w:tcPr>
            <w:tcW w:w="2088" w:type="dxa"/>
            <w:gridSpan w:val="2"/>
            <w:vAlign w:val="center"/>
          </w:tcPr>
          <w:p w:rsidR="001706AE" w:rsidRDefault="001706AE">
            <w:pPr>
              <w:jc w:val="distribute"/>
            </w:pPr>
            <w:r>
              <w:rPr>
                <w:rFonts w:hint="eastAsia"/>
              </w:rPr>
              <w:t>使用区画</w:t>
            </w:r>
          </w:p>
        </w:tc>
        <w:tc>
          <w:tcPr>
            <w:tcW w:w="6408" w:type="dxa"/>
            <w:vAlign w:val="center"/>
          </w:tcPr>
          <w:p w:rsidR="001706AE" w:rsidRDefault="001706AE">
            <w:pPr>
              <w:jc w:val="right"/>
            </w:pPr>
            <w:r>
              <w:rPr>
                <w:rFonts w:hint="eastAsia"/>
              </w:rPr>
              <w:t xml:space="preserve">地区　　　　　　側　　第　　　　　番　　</w:t>
            </w:r>
          </w:p>
        </w:tc>
      </w:tr>
      <w:tr w:rsidR="001706AE">
        <w:trPr>
          <w:cantSplit/>
          <w:trHeight w:val="560"/>
        </w:trPr>
        <w:tc>
          <w:tcPr>
            <w:tcW w:w="2088" w:type="dxa"/>
            <w:gridSpan w:val="2"/>
            <w:vAlign w:val="center"/>
          </w:tcPr>
          <w:p w:rsidR="001706AE" w:rsidRDefault="001706AE">
            <w:pPr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6408" w:type="dxa"/>
            <w:vAlign w:val="center"/>
          </w:tcPr>
          <w:p w:rsidR="001706AE" w:rsidRDefault="001706AE">
            <w:r>
              <w:rPr>
                <w:rFonts w:hint="eastAsia"/>
              </w:rPr>
              <w:t xml:space="preserve">　　　　　　年　　　月　　　日　　　第　　　　　号</w:t>
            </w:r>
          </w:p>
        </w:tc>
      </w:tr>
      <w:tr w:rsidR="001706AE">
        <w:trPr>
          <w:cantSplit/>
          <w:trHeight w:val="480"/>
        </w:trPr>
        <w:tc>
          <w:tcPr>
            <w:tcW w:w="1248" w:type="dxa"/>
            <w:vMerge w:val="restart"/>
            <w:vAlign w:val="center"/>
          </w:tcPr>
          <w:p w:rsidR="001706AE" w:rsidRDefault="001706AE">
            <w:pPr>
              <w:jc w:val="distribute"/>
            </w:pPr>
            <w:r>
              <w:rPr>
                <w:rFonts w:hint="eastAsia"/>
                <w:spacing w:val="105"/>
              </w:rPr>
              <w:t>親族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  <w:spacing w:val="105"/>
              </w:rPr>
              <w:t>埋葬</w:t>
            </w:r>
            <w:r>
              <w:rPr>
                <w:rFonts w:hint="eastAsia"/>
              </w:rPr>
              <w:t>者について</w:t>
            </w:r>
          </w:p>
        </w:tc>
        <w:tc>
          <w:tcPr>
            <w:tcW w:w="840" w:type="dxa"/>
            <w:vAlign w:val="center"/>
          </w:tcPr>
          <w:p w:rsidR="001706AE" w:rsidRDefault="001706A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08" w:type="dxa"/>
            <w:vAlign w:val="center"/>
          </w:tcPr>
          <w:p w:rsidR="001706AE" w:rsidRDefault="001706AE">
            <w:r>
              <w:rPr>
                <w:rFonts w:hint="eastAsia"/>
              </w:rPr>
              <w:t xml:space="preserve">　</w:t>
            </w:r>
          </w:p>
        </w:tc>
      </w:tr>
      <w:tr w:rsidR="001706AE">
        <w:trPr>
          <w:cantSplit/>
          <w:trHeight w:val="480"/>
        </w:trPr>
        <w:tc>
          <w:tcPr>
            <w:tcW w:w="1248" w:type="dxa"/>
            <w:vMerge/>
            <w:vAlign w:val="center"/>
          </w:tcPr>
          <w:p w:rsidR="001706AE" w:rsidRDefault="001706AE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1706AE" w:rsidRDefault="001706A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08" w:type="dxa"/>
            <w:vAlign w:val="center"/>
          </w:tcPr>
          <w:p w:rsidR="001706AE" w:rsidRDefault="001706AE">
            <w:r>
              <w:rPr>
                <w:rFonts w:hint="eastAsia"/>
              </w:rPr>
              <w:t xml:space="preserve">　</w:t>
            </w:r>
          </w:p>
        </w:tc>
      </w:tr>
      <w:tr w:rsidR="001706AE">
        <w:trPr>
          <w:cantSplit/>
          <w:trHeight w:val="480"/>
        </w:trPr>
        <w:tc>
          <w:tcPr>
            <w:tcW w:w="1248" w:type="dxa"/>
            <w:vMerge/>
            <w:vAlign w:val="center"/>
          </w:tcPr>
          <w:p w:rsidR="001706AE" w:rsidRDefault="001706AE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1706AE" w:rsidRDefault="001706AE">
            <w:pPr>
              <w:jc w:val="distribute"/>
            </w:pPr>
            <w:r>
              <w:rPr>
                <w:rFonts w:hint="eastAsia"/>
                <w:spacing w:val="105"/>
              </w:rPr>
              <w:t>死</w:t>
            </w:r>
            <w:r>
              <w:rPr>
                <w:rFonts w:hint="eastAsia"/>
              </w:rPr>
              <w:t>亡年月日</w:t>
            </w:r>
          </w:p>
        </w:tc>
        <w:tc>
          <w:tcPr>
            <w:tcW w:w="6408" w:type="dxa"/>
            <w:vAlign w:val="center"/>
          </w:tcPr>
          <w:p w:rsidR="001706AE" w:rsidRDefault="001706AE">
            <w:pPr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</w:tc>
      </w:tr>
      <w:tr w:rsidR="001706AE">
        <w:trPr>
          <w:cantSplit/>
          <w:trHeight w:val="720"/>
        </w:trPr>
        <w:tc>
          <w:tcPr>
            <w:tcW w:w="2088" w:type="dxa"/>
            <w:gridSpan w:val="2"/>
            <w:vAlign w:val="center"/>
          </w:tcPr>
          <w:p w:rsidR="001706AE" w:rsidRDefault="001706AE">
            <w:pPr>
              <w:jc w:val="distribute"/>
            </w:pPr>
            <w:r>
              <w:rPr>
                <w:rFonts w:hint="eastAsia"/>
                <w:spacing w:val="15"/>
              </w:rPr>
              <w:t>親族外埋葬者と</w:t>
            </w:r>
            <w:r>
              <w:rPr>
                <w:rFonts w:hint="eastAsia"/>
              </w:rPr>
              <w:t>の関係とその埋葬理由</w:t>
            </w:r>
          </w:p>
        </w:tc>
        <w:tc>
          <w:tcPr>
            <w:tcW w:w="6408" w:type="dxa"/>
            <w:vAlign w:val="center"/>
          </w:tcPr>
          <w:p w:rsidR="001706AE" w:rsidRDefault="001706AE">
            <w:r>
              <w:rPr>
                <w:rFonts w:hint="eastAsia"/>
              </w:rPr>
              <w:t xml:space="preserve">　</w:t>
            </w:r>
          </w:p>
        </w:tc>
      </w:tr>
      <w:tr w:rsidR="001706AE" w:rsidTr="00DC1153">
        <w:trPr>
          <w:cantSplit/>
          <w:trHeight w:val="391"/>
        </w:trPr>
        <w:tc>
          <w:tcPr>
            <w:tcW w:w="2088" w:type="dxa"/>
            <w:gridSpan w:val="2"/>
            <w:vAlign w:val="center"/>
          </w:tcPr>
          <w:p w:rsidR="001706AE" w:rsidRDefault="001706AE">
            <w:pPr>
              <w:jc w:val="distribute"/>
            </w:pPr>
            <w:r>
              <w:rPr>
                <w:rFonts w:hint="eastAsia"/>
              </w:rPr>
              <w:t>埋蔵内容</w:t>
            </w:r>
          </w:p>
        </w:tc>
        <w:tc>
          <w:tcPr>
            <w:tcW w:w="6408" w:type="dxa"/>
            <w:vAlign w:val="center"/>
          </w:tcPr>
          <w:p w:rsidR="001706AE" w:rsidRDefault="001706AE">
            <w:r>
              <w:rPr>
                <w:rFonts w:hint="eastAsia"/>
              </w:rPr>
              <w:t xml:space="preserve">　□焼骨等　　　□遺髪　　　□遺品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1706AE" w:rsidTr="00DC1153">
        <w:trPr>
          <w:cantSplit/>
          <w:trHeight w:val="411"/>
        </w:trPr>
        <w:tc>
          <w:tcPr>
            <w:tcW w:w="2088" w:type="dxa"/>
            <w:gridSpan w:val="2"/>
            <w:tcBorders>
              <w:bottom w:val="single" w:sz="12" w:space="0" w:color="auto"/>
            </w:tcBorders>
            <w:vAlign w:val="center"/>
          </w:tcPr>
          <w:p w:rsidR="001706AE" w:rsidRDefault="001706AE">
            <w:pPr>
              <w:jc w:val="distribute"/>
            </w:pPr>
            <w:r>
              <w:rPr>
                <w:rFonts w:hint="eastAsia"/>
              </w:rPr>
              <w:t>遺骨埋葬年月日</w:t>
            </w:r>
          </w:p>
        </w:tc>
        <w:tc>
          <w:tcPr>
            <w:tcW w:w="6408" w:type="dxa"/>
            <w:tcBorders>
              <w:bottom w:val="single" w:sz="12" w:space="0" w:color="auto"/>
            </w:tcBorders>
            <w:vAlign w:val="center"/>
          </w:tcPr>
          <w:p w:rsidR="001706AE" w:rsidRDefault="001706AE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</w:tbl>
    <w:p w:rsidR="001706AE" w:rsidRDefault="001706AE">
      <w:pPr>
        <w:spacing w:before="40" w:line="240" w:lineRule="exact"/>
      </w:pPr>
      <w:r>
        <w:rPr>
          <w:rFonts w:hint="eastAsia"/>
        </w:rPr>
        <w:t xml:space="preserve">※　</w:t>
      </w:r>
      <w:r>
        <w:t>1</w:t>
      </w:r>
      <w:r>
        <w:rPr>
          <w:rFonts w:hint="eastAsia"/>
        </w:rPr>
        <w:t xml:space="preserve">　□のある欄は、該当する箇所にレ印を付けてください。</w:t>
      </w:r>
    </w:p>
    <w:p w:rsidR="00DC1153" w:rsidRDefault="001706AE" w:rsidP="00DC1153">
      <w:pPr>
        <w:spacing w:line="320" w:lineRule="exact"/>
        <w:ind w:left="603" w:rightChars="84" w:right="176" w:hangingChars="287" w:hanging="603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申請者は、太枠の中だけ記入してください。</w:t>
      </w:r>
    </w:p>
    <w:p w:rsidR="00DC1153" w:rsidRPr="004163DA" w:rsidRDefault="00DC1153" w:rsidP="00DC1153">
      <w:pPr>
        <w:spacing w:line="320" w:lineRule="exact"/>
        <w:ind w:leftChars="200" w:left="603" w:rightChars="84" w:right="176" w:hangingChars="87" w:hanging="183"/>
      </w:pPr>
      <w:r w:rsidRPr="004163DA">
        <w:rPr>
          <w:rFonts w:hint="eastAsia"/>
        </w:rPr>
        <w:t>3　改葬などの複数の届出の場合は、死亡者欄に「別紙一覧のとおり」と記入し、対象者が分かるもの（任意書式）を提出してください。</w:t>
      </w:r>
    </w:p>
    <w:p w:rsidR="001706AE" w:rsidRDefault="00DC1153" w:rsidP="00DC1153">
      <w:pPr>
        <w:spacing w:before="60" w:after="60" w:line="240" w:lineRule="exact"/>
        <w:ind w:left="630" w:hangingChars="300" w:hanging="630"/>
      </w:pPr>
      <w:r>
        <w:rPr>
          <w:rFonts w:hint="eastAsia"/>
        </w:rPr>
        <w:t xml:space="preserve">　　</w:t>
      </w:r>
    </w:p>
    <w:p w:rsidR="001706AE" w:rsidRDefault="001706AE">
      <w:pPr>
        <w:spacing w:before="60" w:after="60" w:line="240" w:lineRule="exact"/>
      </w:pPr>
      <w:r>
        <w:rPr>
          <w:rFonts w:hint="eastAsia"/>
        </w:rPr>
        <w:t xml:space="preserve">　次のとおり決定したく伺います。</w:t>
      </w:r>
    </w:p>
    <w:tbl>
      <w:tblPr>
        <w:tblW w:w="90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2625"/>
        <w:gridCol w:w="971"/>
        <w:gridCol w:w="971"/>
        <w:gridCol w:w="971"/>
        <w:gridCol w:w="1598"/>
        <w:gridCol w:w="1134"/>
      </w:tblGrid>
      <w:tr w:rsidR="001706AE" w:rsidTr="00FD7052">
        <w:trPr>
          <w:trHeight w:val="600"/>
        </w:trPr>
        <w:tc>
          <w:tcPr>
            <w:tcW w:w="828" w:type="dxa"/>
            <w:vAlign w:val="center"/>
          </w:tcPr>
          <w:p w:rsidR="001706AE" w:rsidRDefault="001706AE">
            <w:pPr>
              <w:jc w:val="distribute"/>
            </w:pP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可年月日</w:t>
            </w:r>
          </w:p>
        </w:tc>
        <w:tc>
          <w:tcPr>
            <w:tcW w:w="2625" w:type="dxa"/>
            <w:vAlign w:val="center"/>
          </w:tcPr>
          <w:p w:rsidR="001706AE" w:rsidRDefault="001706AE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971" w:type="dxa"/>
            <w:vAlign w:val="center"/>
          </w:tcPr>
          <w:p w:rsidR="001706AE" w:rsidRDefault="001706AE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71" w:type="dxa"/>
            <w:vAlign w:val="center"/>
          </w:tcPr>
          <w:p w:rsidR="001706AE" w:rsidRDefault="001706AE">
            <w:pPr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971" w:type="dxa"/>
            <w:vAlign w:val="center"/>
          </w:tcPr>
          <w:p w:rsidR="001706AE" w:rsidRDefault="001706AE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598" w:type="dxa"/>
            <w:vAlign w:val="center"/>
          </w:tcPr>
          <w:p w:rsidR="001706AE" w:rsidRDefault="001706AE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員</w:t>
            </w:r>
          </w:p>
        </w:tc>
        <w:tc>
          <w:tcPr>
            <w:tcW w:w="1134" w:type="dxa"/>
            <w:vAlign w:val="center"/>
          </w:tcPr>
          <w:p w:rsidR="001706AE" w:rsidRDefault="001706AE">
            <w:pPr>
              <w:jc w:val="center"/>
            </w:pPr>
            <w:r>
              <w:rPr>
                <w:rFonts w:hint="eastAsia"/>
              </w:rPr>
              <w:t>公印承認</w:t>
            </w:r>
          </w:p>
        </w:tc>
      </w:tr>
      <w:tr w:rsidR="001706AE" w:rsidTr="00FD7052">
        <w:trPr>
          <w:cantSplit/>
          <w:trHeight w:val="360"/>
        </w:trPr>
        <w:tc>
          <w:tcPr>
            <w:tcW w:w="828" w:type="dxa"/>
            <w:vMerge w:val="restart"/>
            <w:vAlign w:val="center"/>
          </w:tcPr>
          <w:p w:rsidR="001706AE" w:rsidRDefault="001706AE">
            <w:pPr>
              <w:jc w:val="distribute"/>
            </w:pP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可区分</w:t>
            </w:r>
          </w:p>
        </w:tc>
        <w:tc>
          <w:tcPr>
            <w:tcW w:w="2625" w:type="dxa"/>
            <w:vAlign w:val="center"/>
          </w:tcPr>
          <w:p w:rsidR="001706AE" w:rsidRDefault="001706AE">
            <w:r>
              <w:t>1</w:t>
            </w:r>
            <w:r>
              <w:rPr>
                <w:rFonts w:hint="eastAsia"/>
              </w:rPr>
              <w:t xml:space="preserve">　　□承認する。</w:t>
            </w:r>
          </w:p>
        </w:tc>
        <w:tc>
          <w:tcPr>
            <w:tcW w:w="971" w:type="dxa"/>
            <w:vMerge w:val="restart"/>
            <w:vAlign w:val="center"/>
          </w:tcPr>
          <w:p w:rsidR="001706AE" w:rsidRDefault="001706AE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Merge w:val="restart"/>
            <w:vAlign w:val="center"/>
          </w:tcPr>
          <w:p w:rsidR="001706AE" w:rsidRDefault="001706AE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Merge w:val="restart"/>
            <w:vAlign w:val="center"/>
          </w:tcPr>
          <w:p w:rsidR="001706AE" w:rsidRDefault="001706AE">
            <w:r>
              <w:rPr>
                <w:rFonts w:hint="eastAsia"/>
              </w:rPr>
              <w:t xml:space="preserve">　</w:t>
            </w:r>
          </w:p>
        </w:tc>
        <w:tc>
          <w:tcPr>
            <w:tcW w:w="1598" w:type="dxa"/>
            <w:vMerge w:val="restart"/>
            <w:vAlign w:val="center"/>
          </w:tcPr>
          <w:p w:rsidR="001706AE" w:rsidRDefault="001706A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1706AE" w:rsidRDefault="001706AE">
            <w:r>
              <w:rPr>
                <w:rFonts w:hint="eastAsia"/>
              </w:rPr>
              <w:t xml:space="preserve">　</w:t>
            </w:r>
          </w:p>
        </w:tc>
      </w:tr>
      <w:tr w:rsidR="001706AE" w:rsidTr="00FD7052">
        <w:trPr>
          <w:cantSplit/>
          <w:trHeight w:val="360"/>
        </w:trPr>
        <w:tc>
          <w:tcPr>
            <w:tcW w:w="828" w:type="dxa"/>
            <w:vMerge/>
            <w:vAlign w:val="center"/>
          </w:tcPr>
          <w:p w:rsidR="001706AE" w:rsidRDefault="001706AE">
            <w:pPr>
              <w:jc w:val="distribute"/>
              <w:rPr>
                <w:spacing w:val="105"/>
              </w:rPr>
            </w:pPr>
          </w:p>
        </w:tc>
        <w:tc>
          <w:tcPr>
            <w:tcW w:w="2625" w:type="dxa"/>
            <w:vAlign w:val="center"/>
          </w:tcPr>
          <w:p w:rsidR="001706AE" w:rsidRDefault="001706AE">
            <w:r>
              <w:t>2</w:t>
            </w:r>
            <w:r>
              <w:rPr>
                <w:rFonts w:hint="eastAsia"/>
              </w:rPr>
              <w:t xml:space="preserve">　　□承認しない。</w:t>
            </w:r>
          </w:p>
        </w:tc>
        <w:tc>
          <w:tcPr>
            <w:tcW w:w="971" w:type="dxa"/>
            <w:vMerge/>
            <w:vAlign w:val="center"/>
          </w:tcPr>
          <w:p w:rsidR="001706AE" w:rsidRDefault="001706AE"/>
        </w:tc>
        <w:tc>
          <w:tcPr>
            <w:tcW w:w="971" w:type="dxa"/>
            <w:vMerge/>
            <w:vAlign w:val="center"/>
          </w:tcPr>
          <w:p w:rsidR="001706AE" w:rsidRDefault="001706AE"/>
        </w:tc>
        <w:tc>
          <w:tcPr>
            <w:tcW w:w="971" w:type="dxa"/>
            <w:vMerge/>
            <w:vAlign w:val="center"/>
          </w:tcPr>
          <w:p w:rsidR="001706AE" w:rsidRDefault="001706AE"/>
        </w:tc>
        <w:tc>
          <w:tcPr>
            <w:tcW w:w="1598" w:type="dxa"/>
            <w:vMerge/>
            <w:vAlign w:val="center"/>
          </w:tcPr>
          <w:p w:rsidR="001706AE" w:rsidRDefault="001706AE"/>
        </w:tc>
        <w:tc>
          <w:tcPr>
            <w:tcW w:w="1134" w:type="dxa"/>
            <w:vMerge/>
            <w:vAlign w:val="center"/>
          </w:tcPr>
          <w:p w:rsidR="001706AE" w:rsidRDefault="001706AE"/>
        </w:tc>
      </w:tr>
    </w:tbl>
    <w:p w:rsidR="001706AE" w:rsidRDefault="001706AE">
      <w:pPr>
        <w:spacing w:line="200" w:lineRule="exact"/>
      </w:pPr>
      <w:bookmarkStart w:id="0" w:name="_GoBack"/>
      <w:bookmarkEnd w:id="0"/>
    </w:p>
    <w:sectPr w:rsidR="001706AE">
      <w:type w:val="nextColumn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6AE" w:rsidRDefault="001706AE">
      <w:r>
        <w:separator/>
      </w:r>
    </w:p>
  </w:endnote>
  <w:endnote w:type="continuationSeparator" w:id="0">
    <w:p w:rsidR="001706AE" w:rsidRDefault="0017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6AE" w:rsidRDefault="001706AE">
      <w:r>
        <w:separator/>
      </w:r>
    </w:p>
  </w:footnote>
  <w:footnote w:type="continuationSeparator" w:id="0">
    <w:p w:rsidR="001706AE" w:rsidRDefault="00170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AE"/>
    <w:rsid w:val="001706AE"/>
    <w:rsid w:val="001E0A9B"/>
    <w:rsid w:val="003C63BE"/>
    <w:rsid w:val="004163DA"/>
    <w:rsid w:val="00623385"/>
    <w:rsid w:val="006F3265"/>
    <w:rsid w:val="00A426FB"/>
    <w:rsid w:val="00DC1153"/>
    <w:rsid w:val="00EF425A"/>
    <w:rsid w:val="00F064B1"/>
    <w:rsid w:val="00FD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E6C874-ECCE-4A61-9C20-9614C8EE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401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海老沢誠</dc:creator>
  <cp:keywords/>
  <dc:description/>
  <cp:lastModifiedBy>塩野唯</cp:lastModifiedBy>
  <cp:revision>4</cp:revision>
  <dcterms:created xsi:type="dcterms:W3CDTF">2023-01-12T09:55:00Z</dcterms:created>
  <dcterms:modified xsi:type="dcterms:W3CDTF">2023-01-16T02:01:00Z</dcterms:modified>
</cp:coreProperties>
</file>