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46" w:rsidRPr="00646848" w:rsidRDefault="00646848">
      <w:pPr>
        <w:rPr>
          <w:rFonts w:asciiTheme="majorEastAsia" w:eastAsiaTheme="majorEastAsia" w:hAnsiTheme="majorEastAsia"/>
          <w:sz w:val="28"/>
          <w:szCs w:val="28"/>
        </w:rPr>
      </w:pPr>
      <w:r>
        <w:rPr>
          <w:rFonts w:ascii="ＭＳ Ｐゴシック" w:hAnsi="ＭＳ Ｐゴシック"/>
          <w:noProof/>
          <w:kern w:val="0"/>
          <w:sz w:val="24"/>
          <w:szCs w:val="24"/>
        </w:rPr>
        <mc:AlternateContent>
          <mc:Choice Requires="wpg">
            <w:drawing>
              <wp:anchor distT="0" distB="0" distL="114300" distR="114300" simplePos="0" relativeHeight="251658240" behindDoc="0" locked="0" layoutInCell="1" allowOverlap="1" wp14:anchorId="0ADB3C2C" wp14:editId="17A01A3C">
                <wp:simplePos x="0" y="0"/>
                <wp:positionH relativeFrom="column">
                  <wp:posOffset>5715</wp:posOffset>
                </wp:positionH>
                <wp:positionV relativeFrom="paragraph">
                  <wp:posOffset>349250</wp:posOffset>
                </wp:positionV>
                <wp:extent cx="5381625" cy="73746"/>
                <wp:effectExtent l="0" t="0" r="9525" b="25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3746"/>
                          <a:chOff x="1112103" y="1076424"/>
                          <a:chExt cx="32566" cy="853"/>
                        </a:xfrm>
                      </wpg:grpSpPr>
                      <wps:wsp>
                        <wps:cNvPr id="2" name="Line 3"/>
                        <wps:cNvCnPr/>
                        <wps:spPr bwMode="auto">
                          <a:xfrm>
                            <a:off x="1112103" y="1076424"/>
                            <a:ext cx="32566" cy="0"/>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 name="Rectangle 4"/>
                        <wps:cNvSpPr>
                          <a:spLocks noChangeArrowheads="1"/>
                        </wps:cNvSpPr>
                        <wps:spPr bwMode="auto">
                          <a:xfrm>
                            <a:off x="1112103" y="1076424"/>
                            <a:ext cx="20577" cy="854"/>
                          </a:xfrm>
                          <a:prstGeom prst="rect">
                            <a:avLst/>
                          </a:prstGeom>
                          <a:solidFill>
                            <a:srgbClr val="CC00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45pt;margin-top:27.5pt;width:423.75pt;height:5.8pt;z-index:251658240" coordorigin="11121,10764" coordsize="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">
                <v:line id="Line 3" o:spid="_x0000_s1027" style="position:absolute;visibility:visible;mso-wrap-style:square" from="11121,10764" to="11446,1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Tl8MMAAADaAAAADwAAAGRycy9kb3ducmV2LnhtbESP3YrCMBSE7xd8h3AE79a0XohUo4gg&#10;iu7F+vMAh+bYdLc5qU3Udp9+IwheDjPzDTNbtLYSd2p86VhBOkxAEOdOl1woOJ/WnxMQPiBrrByT&#10;go48LOa9jxlm2j34QPdjKESEsM9QgQmhzqT0uSGLfuhq4uhdXGMxRNkUUjf4iHBbyVGSjKXFkuOC&#10;wZpWhvLf480q2IX0kib77eb75291veluUnbmS6lBv11OQQRqwzv8am+1ghE8r8Qb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U5fDDAAAA2gAAAA8AAAAAAAAAAAAA&#10;AAAAoQIAAGRycy9kb3ducmV2LnhtbFBLBQYAAAAABAAEAPkAAACRAwAAAAA=&#10;" strokecolor="#c03" strokeweight="1pt">
                  <v:shadow color="#ccc"/>
                </v:line>
                <v:rect id="Rectangle 4" o:spid="_x0000_s1028" style="position:absolute;left:11121;top:10764;width:20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00SsQA&#10;AADaAAAADwAAAGRycy9kb3ducmV2LnhtbESP3WoCMRSE7wXfIRzBu5q1QpXVKCoUagst9Qe8PG6O&#10;u8smJ9tN1O3bN0LBy2FmvmFmi9YacaXGl44VDAcJCOLM6ZJzBfvd69MEhA/IGo1jUvBLHhbzbmeG&#10;qXY3/qbrNuQiQtinqKAIoU6l9FlBFv3A1cTRO7vGYoiyyaVu8Bbh1sjnJHmRFkuOCwXWtC4oq7YX&#10;q+D0fhx+/pgzrr5K/hhvKlNX1UGpfq9dTkEEasMj/N9+0wpGcL8Sb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tNErEAAAA2gAAAA8AAAAAAAAAAAAAAAAAmAIAAGRycy9k&#10;b3ducmV2LnhtbFBLBQYAAAAABAAEAPUAAACJAwAAAAA=&#10;" fillcolor="#c03" stroked="f" strokecolor="black [0]" strokeweight="0" insetpen="t">
                  <v:shadow color="#ccc"/>
                  <v:textbox inset="2.88pt,2.88pt,2.88pt,2.88pt"/>
                </v:rect>
              </v:group>
            </w:pict>
          </mc:Fallback>
        </mc:AlternateContent>
      </w:r>
      <w:r w:rsidRPr="00646848">
        <w:rPr>
          <w:rFonts w:asciiTheme="majorEastAsia" w:eastAsiaTheme="majorEastAsia" w:hAnsiTheme="majorEastAsia" w:hint="eastAsia"/>
          <w:sz w:val="28"/>
          <w:szCs w:val="28"/>
        </w:rPr>
        <w:t>南相馬市病院事業の設置等に関する条例の一部改正（案）について</w:t>
      </w:r>
    </w:p>
    <w:p w:rsidR="00646848" w:rsidRDefault="00646848"/>
    <w:p w:rsidR="009461F7" w:rsidRPr="00BF567B" w:rsidRDefault="00646848">
      <w:pPr>
        <w:rPr>
          <w:rFonts w:asciiTheme="majorEastAsia" w:eastAsiaTheme="majorEastAsia" w:hAnsiTheme="majorEastAsia"/>
          <w:sz w:val="24"/>
          <w:szCs w:val="24"/>
        </w:rPr>
      </w:pPr>
      <w:r w:rsidRPr="00BF567B">
        <w:rPr>
          <w:rFonts w:asciiTheme="majorEastAsia" w:eastAsiaTheme="majorEastAsia" w:hAnsiTheme="majorEastAsia" w:hint="eastAsia"/>
          <w:sz w:val="24"/>
          <w:szCs w:val="24"/>
        </w:rPr>
        <w:t>１　改正の理由</w:t>
      </w:r>
    </w:p>
    <w:p w:rsidR="00D07BB4" w:rsidRPr="0005336F" w:rsidRDefault="00822D95" w:rsidP="00822D95">
      <w:pPr>
        <w:rPr>
          <w:rFonts w:asciiTheme="majorEastAsia" w:eastAsiaTheme="majorEastAsia" w:hAnsiTheme="majorEastAsia"/>
          <w:szCs w:val="21"/>
          <w:lang w:val="ja-JP"/>
        </w:rPr>
      </w:pPr>
      <w:r w:rsidRPr="0005336F">
        <w:rPr>
          <w:rFonts w:asciiTheme="majorEastAsia" w:eastAsiaTheme="majorEastAsia" w:hAnsiTheme="majorEastAsia" w:hint="eastAsia"/>
          <w:szCs w:val="21"/>
          <w:lang w:val="ja-JP"/>
        </w:rPr>
        <w:t>（１）</w:t>
      </w:r>
      <w:r w:rsidR="00D07BB4" w:rsidRPr="0005336F">
        <w:rPr>
          <w:rFonts w:asciiTheme="majorEastAsia" w:eastAsiaTheme="majorEastAsia" w:hAnsiTheme="majorEastAsia" w:hint="eastAsia"/>
          <w:szCs w:val="21"/>
          <w:lang w:val="ja-JP"/>
        </w:rPr>
        <w:t>経過</w:t>
      </w:r>
    </w:p>
    <w:p w:rsidR="00822D95" w:rsidRDefault="009461F7" w:rsidP="00646848">
      <w:pPr>
        <w:ind w:firstLineChars="100" w:firstLine="210"/>
        <w:rPr>
          <w:rFonts w:asciiTheme="minorEastAsia" w:hAnsiTheme="minorEastAsia"/>
          <w:szCs w:val="21"/>
          <w:lang w:val="ja-JP"/>
        </w:rPr>
      </w:pPr>
      <w:r>
        <w:rPr>
          <w:rFonts w:asciiTheme="minorEastAsia" w:hAnsiTheme="minorEastAsia" w:hint="eastAsia"/>
          <w:szCs w:val="21"/>
          <w:lang w:val="ja-JP"/>
        </w:rPr>
        <w:t>市立病院は、民間病院との役割分担のもと、地域で不足する医療や不採算医療</w:t>
      </w:r>
      <w:r w:rsidR="009208D4">
        <w:rPr>
          <w:rFonts w:asciiTheme="minorEastAsia" w:hAnsiTheme="minorEastAsia" w:hint="eastAsia"/>
          <w:szCs w:val="21"/>
          <w:lang w:val="ja-JP"/>
        </w:rPr>
        <w:t>などの医療提供体制の確保を図り、将来にわたり持続可能な</w:t>
      </w:r>
      <w:r w:rsidR="004F4123">
        <w:rPr>
          <w:rFonts w:asciiTheme="minorEastAsia" w:hAnsiTheme="minorEastAsia" w:hint="eastAsia"/>
          <w:szCs w:val="21"/>
          <w:lang w:val="ja-JP"/>
        </w:rPr>
        <w:t>病院運営を目指していかなければならない</w:t>
      </w:r>
      <w:r w:rsidR="00073A1D">
        <w:rPr>
          <w:rFonts w:asciiTheme="minorEastAsia" w:hAnsiTheme="minorEastAsia" w:hint="eastAsia"/>
          <w:szCs w:val="21"/>
          <w:lang w:val="ja-JP"/>
        </w:rPr>
        <w:t>など地域医療において重要な役割を担っています。</w:t>
      </w:r>
    </w:p>
    <w:p w:rsidR="009208D4" w:rsidRDefault="009208D4" w:rsidP="00646848">
      <w:pPr>
        <w:ind w:firstLineChars="100" w:firstLine="210"/>
        <w:rPr>
          <w:rFonts w:asciiTheme="minorEastAsia" w:hAnsiTheme="minorEastAsia"/>
          <w:szCs w:val="21"/>
          <w:lang w:val="ja-JP"/>
        </w:rPr>
      </w:pPr>
      <w:r>
        <w:rPr>
          <w:rFonts w:asciiTheme="minorEastAsia" w:hAnsiTheme="minorEastAsia" w:hint="eastAsia"/>
          <w:szCs w:val="21"/>
          <w:lang w:val="ja-JP"/>
        </w:rPr>
        <w:t>そのためには、医師をはじめとする</w:t>
      </w:r>
      <w:r w:rsidR="004F4123">
        <w:rPr>
          <w:rFonts w:asciiTheme="minorEastAsia" w:hAnsiTheme="minorEastAsia" w:hint="eastAsia"/>
          <w:szCs w:val="21"/>
          <w:lang w:val="ja-JP"/>
        </w:rPr>
        <w:t>必要な医療資源の確保や安定した経営基盤の確立を図っていくなど、</w:t>
      </w:r>
      <w:r w:rsidR="00073A1D">
        <w:rPr>
          <w:rFonts w:asciiTheme="minorEastAsia" w:hAnsiTheme="minorEastAsia" w:hint="eastAsia"/>
          <w:szCs w:val="21"/>
          <w:lang w:val="ja-JP"/>
        </w:rPr>
        <w:t>市立病院の果たすべき責任も大きく、</w:t>
      </w:r>
      <w:r w:rsidR="004F4123">
        <w:rPr>
          <w:rFonts w:asciiTheme="minorEastAsia" w:hAnsiTheme="minorEastAsia" w:hint="eastAsia"/>
          <w:szCs w:val="21"/>
          <w:lang w:val="ja-JP"/>
        </w:rPr>
        <w:t>震災以降崩壊した</w:t>
      </w:r>
      <w:r w:rsidR="00073A1D">
        <w:rPr>
          <w:rFonts w:asciiTheme="minorEastAsia" w:hAnsiTheme="minorEastAsia" w:hint="eastAsia"/>
          <w:szCs w:val="21"/>
          <w:lang w:val="ja-JP"/>
        </w:rPr>
        <w:t>小高区の医療提供体制の再構築も大きな課題となっています。</w:t>
      </w:r>
    </w:p>
    <w:p w:rsidR="00822D95" w:rsidRPr="006A70A1" w:rsidRDefault="00073A1D" w:rsidP="00D07BB4">
      <w:pPr>
        <w:ind w:firstLineChars="100" w:firstLine="210"/>
        <w:rPr>
          <w:rFonts w:asciiTheme="minorEastAsia" w:hAnsiTheme="minorEastAsia"/>
          <w:szCs w:val="21"/>
          <w:lang w:val="ja-JP"/>
        </w:rPr>
      </w:pPr>
      <w:r>
        <w:rPr>
          <w:rFonts w:asciiTheme="minorEastAsia" w:hAnsiTheme="minorEastAsia" w:hint="eastAsia"/>
          <w:szCs w:val="21"/>
          <w:lang w:val="ja-JP"/>
        </w:rPr>
        <w:t>そのような中、小高病院については</w:t>
      </w:r>
      <w:r w:rsidR="00E70460">
        <w:rPr>
          <w:rFonts w:asciiTheme="minorEastAsia" w:hAnsiTheme="minorEastAsia" w:hint="eastAsia"/>
          <w:szCs w:val="21"/>
          <w:lang w:val="ja-JP"/>
        </w:rPr>
        <w:t>、</w:t>
      </w:r>
      <w:r>
        <w:rPr>
          <w:rFonts w:asciiTheme="minorEastAsia" w:hAnsiTheme="minorEastAsia" w:hint="eastAsia"/>
          <w:szCs w:val="21"/>
          <w:lang w:val="ja-JP"/>
        </w:rPr>
        <w:t>平成26年4月より外来診療を再開したものの東日本大震災による建物の損壊及び医療従事者不足により入院機能を停止している状況にあり、</w:t>
      </w:r>
      <w:r w:rsidR="00D07BB4">
        <w:rPr>
          <w:rFonts w:asciiTheme="minorEastAsia" w:hAnsiTheme="minorEastAsia" w:hint="eastAsia"/>
          <w:szCs w:val="21"/>
          <w:lang w:val="ja-JP"/>
        </w:rPr>
        <w:t>これまで入院医療をはじめとする小高病院のあり方について、「</w:t>
      </w:r>
      <w:r w:rsidR="00822D95">
        <w:rPr>
          <w:rFonts w:asciiTheme="minorEastAsia" w:hAnsiTheme="minorEastAsia" w:hint="eastAsia"/>
          <w:szCs w:val="21"/>
          <w:lang w:val="ja-JP"/>
        </w:rPr>
        <w:t>南相馬市</w:t>
      </w:r>
      <w:r w:rsidR="00D07BB4">
        <w:rPr>
          <w:rFonts w:asciiTheme="minorEastAsia" w:hAnsiTheme="minorEastAsia" w:hint="eastAsia"/>
          <w:szCs w:val="21"/>
          <w:lang w:val="ja-JP"/>
        </w:rPr>
        <w:t>地域医療在り方検討委員会」や「南相馬</w:t>
      </w:r>
      <w:r w:rsidR="00D07BB4" w:rsidRPr="006A70A1">
        <w:rPr>
          <w:rFonts w:asciiTheme="minorEastAsia" w:hAnsiTheme="minorEastAsia" w:hint="eastAsia"/>
          <w:szCs w:val="21"/>
          <w:lang w:val="ja-JP"/>
        </w:rPr>
        <w:t>市立病院運営審議会」などで協議を重ねてき</w:t>
      </w:r>
      <w:r w:rsidR="00177482" w:rsidRPr="006A70A1">
        <w:rPr>
          <w:rFonts w:asciiTheme="minorEastAsia" w:hAnsiTheme="minorEastAsia" w:hint="eastAsia"/>
          <w:szCs w:val="21"/>
          <w:lang w:val="ja-JP"/>
        </w:rPr>
        <w:t>ました</w:t>
      </w:r>
      <w:r w:rsidR="00822D95" w:rsidRPr="006A70A1">
        <w:rPr>
          <w:rFonts w:asciiTheme="minorEastAsia" w:hAnsiTheme="minorEastAsia" w:hint="eastAsia"/>
          <w:szCs w:val="21"/>
          <w:lang w:val="ja-JP"/>
        </w:rPr>
        <w:t>。</w:t>
      </w:r>
    </w:p>
    <w:p w:rsidR="00822D95" w:rsidRPr="006A70A1" w:rsidRDefault="00822D95" w:rsidP="00822D95">
      <w:pPr>
        <w:rPr>
          <w:rFonts w:asciiTheme="majorEastAsia" w:eastAsiaTheme="majorEastAsia" w:hAnsiTheme="majorEastAsia"/>
          <w:szCs w:val="21"/>
          <w:lang w:val="ja-JP"/>
        </w:rPr>
      </w:pPr>
      <w:r w:rsidRPr="006A70A1">
        <w:rPr>
          <w:rFonts w:asciiTheme="majorEastAsia" w:eastAsiaTheme="majorEastAsia" w:hAnsiTheme="majorEastAsia" w:hint="eastAsia"/>
          <w:szCs w:val="21"/>
          <w:lang w:val="ja-JP"/>
        </w:rPr>
        <w:t>（２）新公立病院改革プラン</w:t>
      </w:r>
    </w:p>
    <w:p w:rsidR="00D07BB4" w:rsidRPr="006A70A1" w:rsidRDefault="00822D95" w:rsidP="00D07BB4">
      <w:pPr>
        <w:ind w:firstLineChars="100" w:firstLine="210"/>
        <w:rPr>
          <w:rFonts w:asciiTheme="minorEastAsia" w:hAnsiTheme="minorEastAsia"/>
          <w:szCs w:val="21"/>
          <w:lang w:val="ja-JP"/>
        </w:rPr>
      </w:pPr>
      <w:r w:rsidRPr="006A70A1">
        <w:rPr>
          <w:rFonts w:asciiTheme="minorEastAsia" w:hAnsiTheme="minorEastAsia" w:hint="eastAsia"/>
          <w:szCs w:val="21"/>
          <w:lang w:val="ja-JP"/>
        </w:rPr>
        <w:t>平成26年6月に団塊の世代が後期高齢者となる平成37年度を見据えた「地域における医療及び介護の総合的な確保を推進するための関係法律の整備等に関する法律（医療介護総合確保推進法）」が成立し、</w:t>
      </w:r>
      <w:r w:rsidR="00622ADD" w:rsidRPr="006A70A1">
        <w:rPr>
          <w:rFonts w:asciiTheme="minorEastAsia" w:hAnsiTheme="minorEastAsia" w:hint="eastAsia"/>
          <w:szCs w:val="21"/>
          <w:lang w:val="ja-JP"/>
        </w:rPr>
        <w:t>福島県が策定した</w:t>
      </w:r>
      <w:r w:rsidRPr="006A70A1">
        <w:rPr>
          <w:rFonts w:asciiTheme="minorEastAsia" w:hAnsiTheme="minorEastAsia" w:hint="eastAsia"/>
          <w:szCs w:val="21"/>
          <w:lang w:val="ja-JP"/>
        </w:rPr>
        <w:t>地域医療構想の実現に向けた</w:t>
      </w:r>
      <w:r w:rsidR="00622ADD" w:rsidRPr="006A70A1">
        <w:rPr>
          <w:rFonts w:asciiTheme="minorEastAsia" w:hAnsiTheme="minorEastAsia" w:hint="eastAsia"/>
          <w:szCs w:val="21"/>
          <w:lang w:val="ja-JP"/>
        </w:rPr>
        <w:t>「新公立病院改革ガイドライン」に基づく</w:t>
      </w:r>
      <w:r w:rsidR="002B53F7" w:rsidRPr="006A70A1">
        <w:rPr>
          <w:rFonts w:asciiTheme="minorEastAsia" w:hAnsiTheme="minorEastAsia" w:hint="eastAsia"/>
          <w:szCs w:val="21"/>
          <w:lang w:val="ja-JP"/>
        </w:rPr>
        <w:t>南相馬</w:t>
      </w:r>
      <w:r w:rsidR="00622ADD" w:rsidRPr="006A70A1">
        <w:rPr>
          <w:rFonts w:asciiTheme="minorEastAsia" w:hAnsiTheme="minorEastAsia" w:hint="eastAsia"/>
          <w:szCs w:val="21"/>
          <w:lang w:val="ja-JP"/>
        </w:rPr>
        <w:t>市立病院改革プランを策定し、その中で</w:t>
      </w:r>
      <w:r w:rsidR="00855BAE" w:rsidRPr="006A70A1">
        <w:rPr>
          <w:rFonts w:asciiTheme="minorEastAsia" w:hAnsiTheme="minorEastAsia" w:hint="eastAsia"/>
          <w:szCs w:val="21"/>
          <w:lang w:val="ja-JP"/>
        </w:rPr>
        <w:t>市立</w:t>
      </w:r>
      <w:r w:rsidR="00D07BB4" w:rsidRPr="006A70A1">
        <w:rPr>
          <w:rFonts w:asciiTheme="minorEastAsia" w:hAnsiTheme="minorEastAsia" w:hint="eastAsia"/>
          <w:szCs w:val="21"/>
          <w:lang w:val="ja-JP"/>
        </w:rPr>
        <w:t>病院が公立病院として担う役割等について</w:t>
      </w:r>
      <w:r w:rsidR="00622ADD" w:rsidRPr="006A70A1">
        <w:rPr>
          <w:rFonts w:asciiTheme="minorEastAsia" w:hAnsiTheme="minorEastAsia" w:hint="eastAsia"/>
          <w:szCs w:val="21"/>
          <w:lang w:val="ja-JP"/>
        </w:rPr>
        <w:t>以下のとおり方針</w:t>
      </w:r>
      <w:r w:rsidR="0005336F" w:rsidRPr="006A70A1">
        <w:rPr>
          <w:rFonts w:asciiTheme="minorEastAsia" w:hAnsiTheme="minorEastAsia" w:hint="eastAsia"/>
          <w:szCs w:val="21"/>
          <w:lang w:val="ja-JP"/>
        </w:rPr>
        <w:t>を</w:t>
      </w:r>
      <w:r w:rsidR="00622ADD" w:rsidRPr="006A70A1">
        <w:rPr>
          <w:rFonts w:asciiTheme="minorEastAsia" w:hAnsiTheme="minorEastAsia" w:hint="eastAsia"/>
          <w:szCs w:val="21"/>
          <w:lang w:val="ja-JP"/>
        </w:rPr>
        <w:t>示</w:t>
      </w:r>
      <w:r w:rsidR="0005336F" w:rsidRPr="006A70A1">
        <w:rPr>
          <w:rFonts w:asciiTheme="minorEastAsia" w:hAnsiTheme="minorEastAsia" w:hint="eastAsia"/>
          <w:szCs w:val="21"/>
          <w:lang w:val="ja-JP"/>
        </w:rPr>
        <w:t>し</w:t>
      </w:r>
      <w:r w:rsidR="001728C2" w:rsidRPr="006A70A1">
        <w:rPr>
          <w:rFonts w:asciiTheme="minorEastAsia" w:hAnsiTheme="minorEastAsia" w:hint="eastAsia"/>
          <w:szCs w:val="21"/>
          <w:lang w:val="ja-JP"/>
        </w:rPr>
        <w:t>ました</w:t>
      </w:r>
      <w:r w:rsidR="00D07BB4" w:rsidRPr="006A70A1">
        <w:rPr>
          <w:rFonts w:asciiTheme="minorEastAsia" w:hAnsiTheme="minorEastAsia" w:hint="eastAsia"/>
          <w:szCs w:val="21"/>
          <w:lang w:val="ja-JP"/>
        </w:rPr>
        <w:t>。</w:t>
      </w:r>
    </w:p>
    <w:p w:rsidR="00AA1E74" w:rsidRPr="006A70A1" w:rsidRDefault="00AA1E74" w:rsidP="00646848">
      <w:pPr>
        <w:rPr>
          <w:rFonts w:ascii="HGｺﾞｼｯｸM" w:eastAsia="HGｺﾞｼｯｸM" w:hAnsiTheme="minorEastAsia"/>
          <w:sz w:val="18"/>
          <w:szCs w:val="18"/>
          <w:lang w:val="ja-JP"/>
        </w:rPr>
      </w:pPr>
      <w:r w:rsidRPr="006A70A1">
        <w:rPr>
          <w:rFonts w:asciiTheme="minorEastAsia" w:hAnsiTheme="minorEastAsia" w:hint="eastAsia"/>
          <w:szCs w:val="21"/>
          <w:lang w:val="ja-JP"/>
        </w:rPr>
        <w:t xml:space="preserve">　</w:t>
      </w:r>
      <w:r w:rsidR="002749A6" w:rsidRPr="006A70A1">
        <w:rPr>
          <w:rFonts w:asciiTheme="minorEastAsia" w:hAnsiTheme="minorEastAsia" w:hint="eastAsia"/>
          <w:szCs w:val="21"/>
          <w:lang w:val="ja-JP"/>
        </w:rPr>
        <w:t>[</w:t>
      </w:r>
      <w:r w:rsidRPr="006A70A1">
        <w:rPr>
          <w:rFonts w:ascii="HGｺﾞｼｯｸM" w:eastAsia="HGｺﾞｼｯｸM" w:hAnsiTheme="minorEastAsia" w:hint="eastAsia"/>
          <w:sz w:val="18"/>
          <w:szCs w:val="18"/>
          <w:lang w:val="ja-JP"/>
        </w:rPr>
        <w:t>南相馬市立病院改革プランにおける市立病院の担うべき役割</w:t>
      </w:r>
      <w:r w:rsidR="00177482" w:rsidRPr="006A70A1">
        <w:rPr>
          <w:rFonts w:ascii="HGｺﾞｼｯｸM" w:eastAsia="HGｺﾞｼｯｸM" w:hAnsiTheme="minorEastAsia" w:hint="eastAsia"/>
          <w:sz w:val="18"/>
          <w:szCs w:val="18"/>
          <w:lang w:val="ja-JP"/>
        </w:rPr>
        <w:t>等</w:t>
      </w:r>
      <w:r w:rsidR="002749A6" w:rsidRPr="006A70A1">
        <w:rPr>
          <w:rFonts w:ascii="HGｺﾞｼｯｸM" w:eastAsia="HGｺﾞｼｯｸM" w:hAnsiTheme="minorEastAsia" w:hint="eastAsia"/>
          <w:sz w:val="18"/>
          <w:szCs w:val="18"/>
          <w:lang w:val="ja-JP"/>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2909"/>
        <w:gridCol w:w="4246"/>
      </w:tblGrid>
      <w:tr w:rsidR="00AA1E74" w:rsidTr="002749A6">
        <w:trPr>
          <w:trHeight w:val="330"/>
        </w:trPr>
        <w:tc>
          <w:tcPr>
            <w:tcW w:w="1200" w:type="dxa"/>
            <w:shd w:val="clear" w:color="auto" w:fill="DAEEF3" w:themeFill="accent5" w:themeFillTint="33"/>
          </w:tcPr>
          <w:p w:rsidR="00AA1E74" w:rsidRPr="002749A6" w:rsidRDefault="00AA1E74" w:rsidP="00AA1E74">
            <w:pPr>
              <w:rPr>
                <w:rFonts w:ascii="HGｺﾞｼｯｸM" w:eastAsia="HGｺﾞｼｯｸM" w:hAnsiTheme="minorEastAsia"/>
                <w:sz w:val="18"/>
                <w:szCs w:val="18"/>
                <w:lang w:val="ja-JP"/>
              </w:rPr>
            </w:pPr>
          </w:p>
        </w:tc>
        <w:tc>
          <w:tcPr>
            <w:tcW w:w="2909" w:type="dxa"/>
            <w:shd w:val="clear" w:color="auto" w:fill="DAEEF3" w:themeFill="accent5" w:themeFillTint="33"/>
          </w:tcPr>
          <w:p w:rsidR="00AA1E74" w:rsidRPr="002749A6" w:rsidRDefault="00AA1E74" w:rsidP="002749A6">
            <w:pPr>
              <w:jc w:val="center"/>
              <w:rPr>
                <w:rFonts w:ascii="HGｺﾞｼｯｸM" w:eastAsia="HGｺﾞｼｯｸM" w:hAnsiTheme="minorEastAsia"/>
                <w:sz w:val="18"/>
                <w:szCs w:val="18"/>
                <w:lang w:val="ja-JP"/>
              </w:rPr>
            </w:pPr>
            <w:r w:rsidRPr="002749A6">
              <w:rPr>
                <w:rFonts w:ascii="HGｺﾞｼｯｸM" w:eastAsia="HGｺﾞｼｯｸM" w:hAnsiTheme="minorEastAsia" w:hint="eastAsia"/>
                <w:sz w:val="18"/>
                <w:szCs w:val="18"/>
                <w:lang w:val="ja-JP"/>
              </w:rPr>
              <w:t>担うべき役割</w:t>
            </w:r>
          </w:p>
        </w:tc>
        <w:tc>
          <w:tcPr>
            <w:tcW w:w="4246" w:type="dxa"/>
            <w:shd w:val="clear" w:color="auto" w:fill="DAEEF3" w:themeFill="accent5" w:themeFillTint="33"/>
          </w:tcPr>
          <w:p w:rsidR="00AA1E74" w:rsidRPr="002749A6" w:rsidRDefault="00AA1E74" w:rsidP="002749A6">
            <w:pPr>
              <w:jc w:val="center"/>
              <w:rPr>
                <w:rFonts w:ascii="HGｺﾞｼｯｸM" w:eastAsia="HGｺﾞｼｯｸM" w:hAnsiTheme="minorEastAsia"/>
                <w:sz w:val="18"/>
                <w:szCs w:val="18"/>
                <w:lang w:val="ja-JP"/>
              </w:rPr>
            </w:pPr>
            <w:r w:rsidRPr="002749A6">
              <w:rPr>
                <w:rFonts w:ascii="HGｺﾞｼｯｸM" w:eastAsia="HGｺﾞｼｯｸM" w:hAnsiTheme="minorEastAsia" w:hint="eastAsia"/>
                <w:sz w:val="18"/>
                <w:szCs w:val="18"/>
                <w:lang w:val="ja-JP"/>
              </w:rPr>
              <w:t>取組方針</w:t>
            </w:r>
          </w:p>
        </w:tc>
      </w:tr>
      <w:tr w:rsidR="00AA1E74" w:rsidTr="00F631C8">
        <w:trPr>
          <w:trHeight w:val="800"/>
        </w:trPr>
        <w:tc>
          <w:tcPr>
            <w:tcW w:w="1200" w:type="dxa"/>
            <w:vAlign w:val="center"/>
          </w:tcPr>
          <w:p w:rsidR="00AA1E74" w:rsidRPr="002749A6" w:rsidRDefault="00AA1E74" w:rsidP="002749A6">
            <w:pPr>
              <w:jc w:val="center"/>
              <w:rPr>
                <w:rFonts w:ascii="HGｺﾞｼｯｸM" w:eastAsia="HGｺﾞｼｯｸM" w:hAnsiTheme="minorEastAsia"/>
                <w:sz w:val="18"/>
                <w:szCs w:val="18"/>
                <w:lang w:val="ja-JP"/>
              </w:rPr>
            </w:pPr>
            <w:r w:rsidRPr="002749A6">
              <w:rPr>
                <w:rFonts w:ascii="HGｺﾞｼｯｸM" w:eastAsia="HGｺﾞｼｯｸM" w:hAnsiTheme="minorEastAsia" w:hint="eastAsia"/>
                <w:sz w:val="18"/>
                <w:szCs w:val="18"/>
                <w:lang w:val="ja-JP"/>
              </w:rPr>
              <w:t>総合病院</w:t>
            </w:r>
          </w:p>
        </w:tc>
        <w:tc>
          <w:tcPr>
            <w:tcW w:w="2909" w:type="dxa"/>
            <w:vAlign w:val="center"/>
          </w:tcPr>
          <w:p w:rsidR="00AA1E74" w:rsidRPr="002749A6" w:rsidRDefault="00AA1E74" w:rsidP="00F631C8">
            <w:pPr>
              <w:rPr>
                <w:rFonts w:ascii="HGｺﾞｼｯｸM" w:eastAsia="HGｺﾞｼｯｸM" w:hAnsiTheme="minorEastAsia"/>
                <w:sz w:val="18"/>
                <w:szCs w:val="18"/>
                <w:lang w:val="ja-JP"/>
              </w:rPr>
            </w:pPr>
            <w:r w:rsidRPr="002749A6">
              <w:rPr>
                <w:rFonts w:ascii="HGｺﾞｼｯｸM" w:eastAsia="HGｺﾞｼｯｸM" w:hAnsiTheme="minorEastAsia" w:hint="eastAsia"/>
                <w:sz w:val="18"/>
                <w:szCs w:val="18"/>
                <w:lang w:val="ja-JP"/>
              </w:rPr>
              <w:t>地域の基幹病院として、必要な医療機能・体制の充実を図る</w:t>
            </w:r>
          </w:p>
        </w:tc>
        <w:tc>
          <w:tcPr>
            <w:tcW w:w="4246" w:type="dxa"/>
          </w:tcPr>
          <w:p w:rsidR="00AA1E74" w:rsidRPr="002749A6" w:rsidRDefault="00AA1E74" w:rsidP="00AA1E74">
            <w:pPr>
              <w:rPr>
                <w:rFonts w:ascii="HGｺﾞｼｯｸM" w:eastAsia="HGｺﾞｼｯｸM" w:hAnsiTheme="minorEastAsia"/>
                <w:sz w:val="18"/>
                <w:szCs w:val="18"/>
                <w:lang w:val="ja-JP"/>
              </w:rPr>
            </w:pPr>
            <w:r w:rsidRPr="002749A6">
              <w:rPr>
                <w:rFonts w:ascii="HGｺﾞｼｯｸM" w:eastAsia="HGｺﾞｼｯｸM" w:hAnsiTheme="minorEastAsia" w:hint="eastAsia"/>
                <w:sz w:val="18"/>
                <w:szCs w:val="18"/>
                <w:lang w:val="ja-JP"/>
              </w:rPr>
              <w:t>①新たな病院経営の再構築</w:t>
            </w:r>
          </w:p>
          <w:p w:rsidR="00AA1E74" w:rsidRPr="002749A6" w:rsidRDefault="00AA1E74" w:rsidP="00AA1E74">
            <w:pPr>
              <w:rPr>
                <w:rFonts w:ascii="HGｺﾞｼｯｸM" w:eastAsia="HGｺﾞｼｯｸM" w:hAnsiTheme="minorEastAsia"/>
                <w:sz w:val="18"/>
                <w:szCs w:val="18"/>
                <w:lang w:val="ja-JP"/>
              </w:rPr>
            </w:pPr>
            <w:r w:rsidRPr="002749A6">
              <w:rPr>
                <w:rFonts w:ascii="HGｺﾞｼｯｸM" w:eastAsia="HGｺﾞｼｯｸM" w:hAnsiTheme="minorEastAsia" w:hint="eastAsia"/>
                <w:sz w:val="18"/>
                <w:szCs w:val="18"/>
                <w:lang w:val="ja-JP"/>
              </w:rPr>
              <w:t>②救急医療の受入れ体制の強化</w:t>
            </w:r>
          </w:p>
          <w:p w:rsidR="00AA1E74" w:rsidRPr="002749A6" w:rsidRDefault="00AA1E74" w:rsidP="00AA1E74">
            <w:pPr>
              <w:rPr>
                <w:rFonts w:ascii="HGｺﾞｼｯｸM" w:eastAsia="HGｺﾞｼｯｸM" w:hAnsiTheme="minorEastAsia"/>
                <w:sz w:val="18"/>
                <w:szCs w:val="18"/>
                <w:lang w:val="ja-JP"/>
              </w:rPr>
            </w:pPr>
            <w:r w:rsidRPr="002749A6">
              <w:rPr>
                <w:rFonts w:ascii="HGｺﾞｼｯｸM" w:eastAsia="HGｺﾞｼｯｸM" w:hAnsiTheme="minorEastAsia" w:hint="eastAsia"/>
                <w:sz w:val="18"/>
                <w:szCs w:val="18"/>
                <w:lang w:val="ja-JP"/>
              </w:rPr>
              <w:t>③公立病院として担うべき診療科の増設と病床機能・形態の確保</w:t>
            </w:r>
          </w:p>
        </w:tc>
      </w:tr>
      <w:tr w:rsidR="006A70A1" w:rsidRPr="006A70A1" w:rsidTr="00F631C8">
        <w:trPr>
          <w:trHeight w:val="838"/>
        </w:trPr>
        <w:tc>
          <w:tcPr>
            <w:tcW w:w="1200" w:type="dxa"/>
            <w:vAlign w:val="center"/>
          </w:tcPr>
          <w:p w:rsidR="00AA1E74" w:rsidRPr="006A70A1" w:rsidRDefault="00AA1E74" w:rsidP="002749A6">
            <w:pPr>
              <w:jc w:val="center"/>
              <w:rPr>
                <w:rFonts w:ascii="HGｺﾞｼｯｸM" w:eastAsia="HGｺﾞｼｯｸM" w:hAnsiTheme="minorEastAsia"/>
                <w:sz w:val="18"/>
                <w:szCs w:val="18"/>
                <w:lang w:val="ja-JP"/>
              </w:rPr>
            </w:pPr>
            <w:r w:rsidRPr="006A70A1">
              <w:rPr>
                <w:rFonts w:ascii="HGｺﾞｼｯｸM" w:eastAsia="HGｺﾞｼｯｸM" w:hAnsiTheme="minorEastAsia" w:hint="eastAsia"/>
                <w:sz w:val="18"/>
                <w:szCs w:val="18"/>
                <w:lang w:val="ja-JP"/>
              </w:rPr>
              <w:t>小高病院</w:t>
            </w:r>
          </w:p>
        </w:tc>
        <w:tc>
          <w:tcPr>
            <w:tcW w:w="2909" w:type="dxa"/>
          </w:tcPr>
          <w:p w:rsidR="00AA1E74" w:rsidRPr="006A70A1" w:rsidRDefault="00AA1E74" w:rsidP="00F631C8">
            <w:pPr>
              <w:rPr>
                <w:rFonts w:ascii="HGｺﾞｼｯｸM" w:eastAsia="HGｺﾞｼｯｸM" w:hAnsiTheme="minorEastAsia"/>
                <w:sz w:val="18"/>
                <w:szCs w:val="18"/>
                <w:lang w:val="ja-JP"/>
              </w:rPr>
            </w:pPr>
            <w:r w:rsidRPr="006A70A1">
              <w:rPr>
                <w:rFonts w:ascii="HGｺﾞｼｯｸM" w:eastAsia="HGｺﾞｼｯｸM" w:hAnsiTheme="minorEastAsia" w:hint="eastAsia"/>
                <w:sz w:val="18"/>
                <w:szCs w:val="18"/>
                <w:lang w:val="ja-JP"/>
              </w:rPr>
              <w:t>総合病院の</w:t>
            </w:r>
            <w:r w:rsidR="00F631C8" w:rsidRPr="006A70A1">
              <w:rPr>
                <w:rFonts w:ascii="HGｺﾞｼｯｸM" w:eastAsia="HGｺﾞｼｯｸM" w:hAnsiTheme="minorEastAsia"/>
                <w:sz w:val="18"/>
                <w:szCs w:val="18"/>
                <w:lang w:val="ja-JP"/>
              </w:rPr>
              <w:ruby>
                <w:rubyPr>
                  <w:rubyAlign w:val="left"/>
                  <w:hps w:val="18"/>
                  <w:hpsRaise w:val="16"/>
                  <w:hpsBaseText w:val="18"/>
                  <w:lid w:val="ja-JP"/>
                </w:rubyPr>
                <w:rt>
                  <w:r w:rsidR="00F631C8" w:rsidRPr="006A70A1">
                    <w:rPr>
                      <w:rFonts w:ascii="HGｺﾞｼｯｸM" w:eastAsia="HGｺﾞｼｯｸM" w:hAnsiTheme="minorEastAsia"/>
                      <w:sz w:val="18"/>
                      <w:szCs w:val="18"/>
                      <w:lang w:val="ja-JP"/>
                    </w:rPr>
                    <w:t>※</w:t>
                  </w:r>
                </w:rt>
                <w:rubyBase>
                  <w:r w:rsidR="00F631C8" w:rsidRPr="006A70A1">
                    <w:rPr>
                      <w:rFonts w:ascii="HGｺﾞｼｯｸM" w:eastAsia="HGｺﾞｼｯｸM" w:hAnsiTheme="minorEastAsia"/>
                      <w:sz w:val="18"/>
                      <w:szCs w:val="18"/>
                      <w:lang w:val="ja-JP"/>
                    </w:rPr>
                    <w:t>附属</w:t>
                  </w:r>
                </w:rubyBase>
              </w:ruby>
            </w:r>
            <w:r w:rsidR="00F631C8" w:rsidRPr="006A70A1">
              <w:rPr>
                <w:rFonts w:ascii="HGｺﾞｼｯｸM" w:eastAsia="HGｺﾞｼｯｸM" w:hAnsiTheme="minorEastAsia" w:hint="eastAsia"/>
                <w:sz w:val="18"/>
                <w:szCs w:val="18"/>
                <w:lang w:val="ja-JP"/>
              </w:rPr>
              <w:t>診療所と</w:t>
            </w:r>
            <w:r w:rsidRPr="006A70A1">
              <w:rPr>
                <w:rFonts w:ascii="HGｺﾞｼｯｸM" w:eastAsia="HGｺﾞｼｯｸM" w:hAnsiTheme="minorEastAsia" w:hint="eastAsia"/>
                <w:sz w:val="18"/>
                <w:szCs w:val="18"/>
                <w:lang w:val="ja-JP"/>
              </w:rPr>
              <w:t>して、住民に安心を提供する</w:t>
            </w:r>
          </w:p>
        </w:tc>
        <w:tc>
          <w:tcPr>
            <w:tcW w:w="4246" w:type="dxa"/>
          </w:tcPr>
          <w:p w:rsidR="00AA1E74" w:rsidRPr="006A70A1" w:rsidRDefault="00AA1E74" w:rsidP="00AA1E74">
            <w:pPr>
              <w:rPr>
                <w:rFonts w:ascii="HGｺﾞｼｯｸM" w:eastAsia="HGｺﾞｼｯｸM" w:hAnsiTheme="minorEastAsia"/>
                <w:sz w:val="18"/>
                <w:szCs w:val="18"/>
                <w:lang w:val="ja-JP"/>
              </w:rPr>
            </w:pPr>
            <w:r w:rsidRPr="006A70A1">
              <w:rPr>
                <w:rFonts w:ascii="HGｺﾞｼｯｸM" w:eastAsia="HGｺﾞｼｯｸM" w:hAnsiTheme="minorEastAsia" w:hint="eastAsia"/>
                <w:sz w:val="18"/>
                <w:szCs w:val="18"/>
                <w:lang w:val="ja-JP"/>
              </w:rPr>
              <w:t>①診療所としての経営基盤の確立</w:t>
            </w:r>
          </w:p>
          <w:p w:rsidR="00AA1E74" w:rsidRPr="006A70A1" w:rsidRDefault="00AA1E74" w:rsidP="00AA1E74">
            <w:pPr>
              <w:rPr>
                <w:rFonts w:ascii="HGｺﾞｼｯｸM" w:eastAsia="HGｺﾞｼｯｸM" w:hAnsiTheme="minorEastAsia"/>
                <w:sz w:val="18"/>
                <w:szCs w:val="18"/>
                <w:lang w:val="ja-JP"/>
              </w:rPr>
            </w:pPr>
            <w:r w:rsidRPr="006A70A1">
              <w:rPr>
                <w:rFonts w:ascii="HGｺﾞｼｯｸM" w:eastAsia="HGｺﾞｼｯｸM" w:hAnsiTheme="minorEastAsia" w:hint="eastAsia"/>
                <w:sz w:val="18"/>
                <w:szCs w:val="18"/>
                <w:lang w:val="ja-JP"/>
              </w:rPr>
              <w:t>②全病床を総合病院へ移行することで、外来診療と在宅診療へ特化</w:t>
            </w:r>
          </w:p>
          <w:p w:rsidR="00AA1E74" w:rsidRPr="006A70A1" w:rsidRDefault="00AA1E74" w:rsidP="00AA1E74">
            <w:pPr>
              <w:rPr>
                <w:rFonts w:ascii="HGｺﾞｼｯｸM" w:eastAsia="HGｺﾞｼｯｸM" w:hAnsiTheme="minorEastAsia"/>
                <w:sz w:val="18"/>
                <w:szCs w:val="18"/>
                <w:lang w:val="ja-JP"/>
              </w:rPr>
            </w:pPr>
            <w:r w:rsidRPr="006A70A1">
              <w:rPr>
                <w:rFonts w:ascii="HGｺﾞｼｯｸM" w:eastAsia="HGｺﾞｼｯｸM" w:hAnsiTheme="minorEastAsia" w:hint="eastAsia"/>
                <w:sz w:val="18"/>
                <w:szCs w:val="18"/>
                <w:lang w:val="ja-JP"/>
              </w:rPr>
              <w:t>③専門医療（総合病院）との連携強化</w:t>
            </w:r>
          </w:p>
        </w:tc>
      </w:tr>
    </w:tbl>
    <w:p w:rsidR="00AA1E74" w:rsidRPr="00B06DF5" w:rsidRDefault="00B06DF5" w:rsidP="00F631C8">
      <w:pPr>
        <w:spacing w:line="0" w:lineRule="atLeast"/>
        <w:ind w:firstLineChars="200" w:firstLine="360"/>
        <w:rPr>
          <w:rFonts w:asciiTheme="minorEastAsia" w:hAnsiTheme="minorEastAsia"/>
          <w:sz w:val="18"/>
          <w:szCs w:val="18"/>
          <w:lang w:val="ja-JP"/>
        </w:rPr>
      </w:pPr>
      <w:r w:rsidRPr="006A70A1">
        <w:rPr>
          <w:rFonts w:asciiTheme="minorEastAsia" w:hAnsiTheme="minorEastAsia" w:hint="eastAsia"/>
          <w:sz w:val="18"/>
          <w:szCs w:val="18"/>
          <w:lang w:val="ja-JP"/>
        </w:rPr>
        <w:t>※附属診療所・・・・</w:t>
      </w:r>
      <w:r w:rsidR="00F631C8" w:rsidRPr="006A70A1">
        <w:rPr>
          <w:rFonts w:asciiTheme="minorEastAsia" w:hAnsiTheme="minorEastAsia" w:hint="eastAsia"/>
          <w:sz w:val="18"/>
          <w:szCs w:val="18"/>
          <w:lang w:val="ja-JP"/>
        </w:rPr>
        <w:t>総合病院の診療機能の一部として医療提供を行う施設</w:t>
      </w:r>
      <w:r w:rsidRPr="00B06DF5">
        <w:rPr>
          <w:rFonts w:asciiTheme="minorEastAsia" w:hAnsiTheme="minorEastAsia" w:hint="eastAsia"/>
          <w:color w:val="FF0000"/>
          <w:sz w:val="18"/>
          <w:szCs w:val="18"/>
          <w:lang w:val="ja-JP"/>
        </w:rPr>
        <w:t>。</w:t>
      </w:r>
    </w:p>
    <w:p w:rsidR="00B06DF5" w:rsidRDefault="00B06DF5" w:rsidP="006767B6">
      <w:pPr>
        <w:spacing w:line="0" w:lineRule="atLeast"/>
        <w:rPr>
          <w:rFonts w:asciiTheme="minorEastAsia" w:hAnsiTheme="minorEastAsia"/>
          <w:szCs w:val="21"/>
          <w:lang w:val="ja-JP"/>
        </w:rPr>
      </w:pPr>
    </w:p>
    <w:p w:rsidR="00622ADD" w:rsidRPr="002B53F7" w:rsidRDefault="00622ADD" w:rsidP="00646848">
      <w:pPr>
        <w:rPr>
          <w:rFonts w:asciiTheme="majorEastAsia" w:eastAsiaTheme="majorEastAsia" w:hAnsiTheme="majorEastAsia"/>
          <w:szCs w:val="21"/>
          <w:lang w:val="ja-JP"/>
        </w:rPr>
      </w:pPr>
      <w:r w:rsidRPr="002B53F7">
        <w:rPr>
          <w:rFonts w:asciiTheme="majorEastAsia" w:eastAsiaTheme="majorEastAsia" w:hAnsiTheme="majorEastAsia" w:hint="eastAsia"/>
          <w:szCs w:val="21"/>
          <w:lang w:val="ja-JP"/>
        </w:rPr>
        <w:t>（３）</w:t>
      </w:r>
      <w:r w:rsidR="00855BAE" w:rsidRPr="002B53F7">
        <w:rPr>
          <w:rFonts w:asciiTheme="majorEastAsia" w:eastAsiaTheme="majorEastAsia" w:hAnsiTheme="majorEastAsia" w:hint="eastAsia"/>
          <w:szCs w:val="21"/>
          <w:lang w:val="ja-JP"/>
        </w:rPr>
        <w:t>市立病院の再編</w:t>
      </w:r>
    </w:p>
    <w:p w:rsidR="00622ADD" w:rsidRDefault="00A748F5" w:rsidP="00855BAE">
      <w:pPr>
        <w:ind w:firstLineChars="100" w:firstLine="210"/>
        <w:rPr>
          <w:rFonts w:asciiTheme="minorEastAsia" w:hAnsiTheme="minorEastAsia"/>
          <w:szCs w:val="21"/>
          <w:lang w:val="ja-JP"/>
        </w:rPr>
      </w:pPr>
      <w:r>
        <w:rPr>
          <w:rFonts w:asciiTheme="minorEastAsia" w:hAnsiTheme="minorEastAsia" w:hint="eastAsia"/>
          <w:szCs w:val="21"/>
          <w:lang w:val="ja-JP"/>
        </w:rPr>
        <w:t>市立病院は、</w:t>
      </w:r>
      <w:r w:rsidR="00855BAE">
        <w:rPr>
          <w:rFonts w:asciiTheme="minorEastAsia" w:hAnsiTheme="minorEastAsia" w:hint="eastAsia"/>
          <w:szCs w:val="21"/>
          <w:lang w:val="ja-JP"/>
        </w:rPr>
        <w:t>東京電力福島第一原子力発電所の事故の影響による人口減少に伴い医療従事者の離職が重なり、地域内での医師をはじめとする医療従事者の確保が困難な状況にある</w:t>
      </w:r>
      <w:r w:rsidR="00B50078">
        <w:rPr>
          <w:rFonts w:asciiTheme="minorEastAsia" w:hAnsiTheme="minorEastAsia" w:hint="eastAsia"/>
          <w:szCs w:val="21"/>
          <w:lang w:val="ja-JP"/>
        </w:rPr>
        <w:t>など</w:t>
      </w:r>
      <w:r w:rsidR="00855BAE">
        <w:rPr>
          <w:rFonts w:asciiTheme="minorEastAsia" w:hAnsiTheme="minorEastAsia" w:hint="eastAsia"/>
          <w:szCs w:val="21"/>
          <w:lang w:val="ja-JP"/>
        </w:rPr>
        <w:t>、</w:t>
      </w:r>
      <w:r w:rsidR="00B50078">
        <w:rPr>
          <w:rFonts w:asciiTheme="minorEastAsia" w:hAnsiTheme="minorEastAsia" w:hint="eastAsia"/>
          <w:szCs w:val="21"/>
          <w:lang w:val="ja-JP"/>
        </w:rPr>
        <w:t>病院運営が厳しい環境下にある中、</w:t>
      </w:r>
      <w:r w:rsidR="00855BAE">
        <w:rPr>
          <w:rFonts w:asciiTheme="minorEastAsia" w:hAnsiTheme="minorEastAsia" w:hint="eastAsia"/>
          <w:szCs w:val="21"/>
          <w:lang w:val="ja-JP"/>
        </w:rPr>
        <w:t>限られた医療資源を有用し地域医療を安定的かつ継続的に提供していくためには、</w:t>
      </w:r>
      <w:r w:rsidR="00B50078">
        <w:rPr>
          <w:rFonts w:asciiTheme="minorEastAsia" w:hAnsiTheme="minorEastAsia" w:hint="eastAsia"/>
          <w:szCs w:val="21"/>
          <w:lang w:val="ja-JP"/>
        </w:rPr>
        <w:t>市立病院の機能を再編</w:t>
      </w:r>
      <w:r w:rsidR="00680414">
        <w:rPr>
          <w:rFonts w:asciiTheme="minorEastAsia" w:hAnsiTheme="minorEastAsia" w:hint="eastAsia"/>
          <w:szCs w:val="21"/>
          <w:lang w:val="ja-JP"/>
        </w:rPr>
        <w:t>し</w:t>
      </w:r>
      <w:r w:rsidR="004366B9">
        <w:rPr>
          <w:rFonts w:asciiTheme="minorEastAsia" w:hAnsiTheme="minorEastAsia" w:hint="eastAsia"/>
          <w:szCs w:val="21"/>
          <w:lang w:val="ja-JP"/>
        </w:rPr>
        <w:t>地域医療の再生を図る必要がありま</w:t>
      </w:r>
      <w:r w:rsidR="001728C2">
        <w:rPr>
          <w:rFonts w:asciiTheme="minorEastAsia" w:hAnsiTheme="minorEastAsia" w:hint="eastAsia"/>
          <w:szCs w:val="21"/>
          <w:lang w:val="ja-JP"/>
        </w:rPr>
        <w:t>す</w:t>
      </w:r>
      <w:r w:rsidR="004366B9">
        <w:rPr>
          <w:rFonts w:asciiTheme="minorEastAsia" w:hAnsiTheme="minorEastAsia" w:hint="eastAsia"/>
          <w:szCs w:val="21"/>
          <w:lang w:val="ja-JP"/>
        </w:rPr>
        <w:t>。</w:t>
      </w:r>
    </w:p>
    <w:p w:rsidR="004366B9" w:rsidRDefault="004366B9" w:rsidP="004366B9">
      <w:pPr>
        <w:rPr>
          <w:rFonts w:asciiTheme="minorEastAsia" w:hAnsiTheme="minorEastAsia"/>
          <w:szCs w:val="21"/>
          <w:lang w:val="ja-JP"/>
        </w:rPr>
      </w:pPr>
      <w:r>
        <w:rPr>
          <w:rFonts w:asciiTheme="minorEastAsia" w:hAnsiTheme="minorEastAsia" w:hint="eastAsia"/>
          <w:szCs w:val="21"/>
          <w:lang w:val="ja-JP"/>
        </w:rPr>
        <w:t xml:space="preserve">　また、地域内で不足する</w:t>
      </w:r>
      <w:r w:rsidRPr="006A70A1">
        <w:rPr>
          <w:rFonts w:asciiTheme="minorEastAsia" w:hAnsiTheme="minorEastAsia" w:hint="eastAsia"/>
          <w:szCs w:val="21"/>
          <w:lang w:val="ja-JP"/>
        </w:rPr>
        <w:t>慢性期</w:t>
      </w:r>
      <w:r w:rsidR="006767B6" w:rsidRPr="006A70A1">
        <w:rPr>
          <w:rFonts w:asciiTheme="minorEastAsia" w:hAnsiTheme="minorEastAsia" w:hint="eastAsia"/>
          <w:szCs w:val="21"/>
          <w:lang w:val="ja-JP"/>
        </w:rPr>
        <w:t>疾患を受け入れる療養</w:t>
      </w:r>
      <w:r w:rsidRPr="006A70A1">
        <w:rPr>
          <w:rFonts w:asciiTheme="minorEastAsia" w:hAnsiTheme="minorEastAsia" w:hint="eastAsia"/>
          <w:szCs w:val="21"/>
          <w:lang w:val="ja-JP"/>
        </w:rPr>
        <w:t>病床については、小高病院が保有する</w:t>
      </w:r>
      <w:r w:rsidRPr="006A70A1">
        <w:rPr>
          <w:rFonts w:asciiTheme="minorEastAsia" w:hAnsiTheme="minorEastAsia" w:hint="eastAsia"/>
          <w:szCs w:val="21"/>
          <w:lang w:val="ja-JP"/>
        </w:rPr>
        <w:lastRenderedPageBreak/>
        <w:t>51床の療養病床の機能</w:t>
      </w:r>
      <w:r w:rsidR="00F104AC" w:rsidRPr="006A70A1">
        <w:rPr>
          <w:rFonts w:asciiTheme="minorEastAsia" w:hAnsiTheme="minorEastAsia" w:hint="eastAsia"/>
          <w:szCs w:val="21"/>
          <w:lang w:val="ja-JP"/>
        </w:rPr>
        <w:t>を</w:t>
      </w:r>
      <w:r w:rsidRPr="006A70A1">
        <w:rPr>
          <w:rFonts w:asciiTheme="minorEastAsia" w:hAnsiTheme="minorEastAsia" w:hint="eastAsia"/>
          <w:szCs w:val="21"/>
          <w:lang w:val="ja-JP"/>
        </w:rPr>
        <w:t>総合病院の病床</w:t>
      </w:r>
      <w:r w:rsidR="006767B6" w:rsidRPr="006A70A1">
        <w:rPr>
          <w:rFonts w:asciiTheme="minorEastAsia" w:hAnsiTheme="minorEastAsia" w:hint="eastAsia"/>
          <w:szCs w:val="21"/>
          <w:lang w:val="ja-JP"/>
        </w:rPr>
        <w:t>として</w:t>
      </w:r>
      <w:r w:rsidR="00777793" w:rsidRPr="006A70A1">
        <w:rPr>
          <w:rFonts w:asciiTheme="minorEastAsia" w:hAnsiTheme="minorEastAsia" w:hint="eastAsia"/>
          <w:szCs w:val="21"/>
          <w:lang w:val="ja-JP"/>
        </w:rPr>
        <w:t>活用するこ</w:t>
      </w:r>
      <w:r w:rsidR="00777793">
        <w:rPr>
          <w:rFonts w:asciiTheme="minorEastAsia" w:hAnsiTheme="minorEastAsia" w:hint="eastAsia"/>
          <w:szCs w:val="21"/>
          <w:lang w:val="ja-JP"/>
        </w:rPr>
        <w:t>とで早期</w:t>
      </w:r>
      <w:r w:rsidR="00F104AC">
        <w:rPr>
          <w:rFonts w:asciiTheme="minorEastAsia" w:hAnsiTheme="minorEastAsia" w:hint="eastAsia"/>
          <w:szCs w:val="21"/>
          <w:lang w:val="ja-JP"/>
        </w:rPr>
        <w:t>に機能</w:t>
      </w:r>
      <w:r w:rsidR="00777793">
        <w:rPr>
          <w:rFonts w:asciiTheme="minorEastAsia" w:hAnsiTheme="minorEastAsia" w:hint="eastAsia"/>
          <w:szCs w:val="21"/>
          <w:lang w:val="ja-JP"/>
        </w:rPr>
        <w:t>再開が見込まれ</w:t>
      </w:r>
      <w:r w:rsidR="00F104AC">
        <w:rPr>
          <w:rFonts w:asciiTheme="minorEastAsia" w:hAnsiTheme="minorEastAsia" w:hint="eastAsia"/>
          <w:szCs w:val="21"/>
          <w:lang w:val="ja-JP"/>
        </w:rPr>
        <w:t>、震災以降、</w:t>
      </w:r>
      <w:r w:rsidR="00777793">
        <w:rPr>
          <w:rFonts w:asciiTheme="minorEastAsia" w:hAnsiTheme="minorEastAsia" w:hint="eastAsia"/>
          <w:szCs w:val="21"/>
          <w:lang w:val="ja-JP"/>
        </w:rPr>
        <w:t>地域外の療養</w:t>
      </w:r>
      <w:r w:rsidR="00F104AC">
        <w:rPr>
          <w:rFonts w:asciiTheme="minorEastAsia" w:hAnsiTheme="minorEastAsia" w:hint="eastAsia"/>
          <w:szCs w:val="21"/>
          <w:lang w:val="ja-JP"/>
        </w:rPr>
        <w:t>施設</w:t>
      </w:r>
      <w:r w:rsidR="00777793">
        <w:rPr>
          <w:rFonts w:asciiTheme="minorEastAsia" w:hAnsiTheme="minorEastAsia" w:hint="eastAsia"/>
          <w:szCs w:val="21"/>
          <w:lang w:val="ja-JP"/>
        </w:rPr>
        <w:t>や有料老人ホーム</w:t>
      </w:r>
      <w:r w:rsidR="00F104AC">
        <w:rPr>
          <w:rFonts w:asciiTheme="minorEastAsia" w:hAnsiTheme="minorEastAsia" w:hint="eastAsia"/>
          <w:szCs w:val="21"/>
          <w:lang w:val="ja-JP"/>
        </w:rPr>
        <w:t>など</w:t>
      </w:r>
      <w:r w:rsidR="00777793">
        <w:rPr>
          <w:rFonts w:asciiTheme="minorEastAsia" w:hAnsiTheme="minorEastAsia" w:hint="eastAsia"/>
          <w:szCs w:val="21"/>
          <w:lang w:val="ja-JP"/>
        </w:rPr>
        <w:t>へ</w:t>
      </w:r>
      <w:r w:rsidR="0005336F">
        <w:rPr>
          <w:rFonts w:asciiTheme="minorEastAsia" w:hAnsiTheme="minorEastAsia" w:hint="eastAsia"/>
          <w:szCs w:val="21"/>
          <w:lang w:val="ja-JP"/>
        </w:rPr>
        <w:t>入所しなければならないといった不安や心配が解消され、</w:t>
      </w:r>
      <w:r w:rsidR="00F104AC">
        <w:rPr>
          <w:rFonts w:asciiTheme="minorEastAsia" w:hAnsiTheme="minorEastAsia" w:hint="eastAsia"/>
          <w:szCs w:val="21"/>
          <w:lang w:val="ja-JP"/>
        </w:rPr>
        <w:t>地域内で安心した療養を受けられる環境を整えるためにも医療資源の有効活用を図ることが望まれるところです。</w:t>
      </w:r>
    </w:p>
    <w:p w:rsidR="000A6494" w:rsidRDefault="0005336F" w:rsidP="00855BAE">
      <w:pPr>
        <w:ind w:firstLineChars="100" w:firstLine="210"/>
        <w:rPr>
          <w:rFonts w:asciiTheme="minorEastAsia" w:hAnsiTheme="minorEastAsia"/>
          <w:szCs w:val="21"/>
          <w:lang w:val="ja-JP"/>
        </w:rPr>
      </w:pPr>
      <w:r>
        <w:rPr>
          <w:rFonts w:asciiTheme="minorEastAsia" w:hAnsiTheme="minorEastAsia" w:hint="eastAsia"/>
          <w:szCs w:val="21"/>
          <w:lang w:val="ja-JP"/>
        </w:rPr>
        <w:t>このことから、</w:t>
      </w:r>
      <w:r w:rsidR="004366B9">
        <w:rPr>
          <w:rFonts w:asciiTheme="minorEastAsia" w:hAnsiTheme="minorEastAsia" w:hint="eastAsia"/>
          <w:szCs w:val="21"/>
          <w:lang w:val="ja-JP"/>
        </w:rPr>
        <w:t>小高病院は、地域住民に最も身近な医療機関として、また、患者に密接な医療提供の拠点とし</w:t>
      </w:r>
      <w:r w:rsidR="004366B9" w:rsidRPr="006A70A1">
        <w:rPr>
          <w:rFonts w:asciiTheme="minorEastAsia" w:hAnsiTheme="minorEastAsia" w:hint="eastAsia"/>
          <w:szCs w:val="21"/>
          <w:lang w:val="ja-JP"/>
        </w:rPr>
        <w:t>て外来診</w:t>
      </w:r>
      <w:r w:rsidR="0083129B" w:rsidRPr="006A70A1">
        <w:rPr>
          <w:rFonts w:asciiTheme="minorEastAsia" w:hAnsiTheme="minorEastAsia" w:hint="eastAsia"/>
          <w:szCs w:val="21"/>
          <w:lang w:val="ja-JP"/>
        </w:rPr>
        <w:t>療</w:t>
      </w:r>
      <w:r w:rsidR="004366B9" w:rsidRPr="006A70A1">
        <w:rPr>
          <w:rFonts w:asciiTheme="minorEastAsia" w:hAnsiTheme="minorEastAsia" w:hint="eastAsia"/>
          <w:szCs w:val="21"/>
          <w:lang w:val="ja-JP"/>
        </w:rPr>
        <w:t>に特化し</w:t>
      </w:r>
      <w:r w:rsidR="004366B9">
        <w:rPr>
          <w:rFonts w:asciiTheme="minorEastAsia" w:hAnsiTheme="minorEastAsia" w:hint="eastAsia"/>
          <w:szCs w:val="21"/>
          <w:lang w:val="ja-JP"/>
        </w:rPr>
        <w:t>た総合病院の附属診療所</w:t>
      </w:r>
      <w:r>
        <w:rPr>
          <w:rFonts w:asciiTheme="minorEastAsia" w:hAnsiTheme="minorEastAsia" w:hint="eastAsia"/>
          <w:szCs w:val="21"/>
          <w:lang w:val="ja-JP"/>
        </w:rPr>
        <w:t>に再生し、小高病院の病床99床を総合病院に統合することで、地域医療を提供する公立病院としての医療の質の向上と経営の効率化が図られるもので</w:t>
      </w:r>
      <w:r w:rsidR="009A71ED">
        <w:rPr>
          <w:rFonts w:asciiTheme="minorEastAsia" w:hAnsiTheme="minorEastAsia" w:hint="eastAsia"/>
          <w:szCs w:val="21"/>
          <w:lang w:val="ja-JP"/>
        </w:rPr>
        <w:t>あり、市立病院の再編に必要な条例改正を行うものです。</w:t>
      </w:r>
    </w:p>
    <w:p w:rsidR="00622ADD" w:rsidRPr="00622ADD" w:rsidRDefault="00622ADD" w:rsidP="00646848">
      <w:pPr>
        <w:rPr>
          <w:rFonts w:asciiTheme="minorEastAsia" w:hAnsiTheme="minorEastAsia"/>
          <w:szCs w:val="21"/>
        </w:rPr>
      </w:pPr>
    </w:p>
    <w:p w:rsidR="00646848" w:rsidRPr="00BF567B" w:rsidRDefault="002E1B6C" w:rsidP="00646848">
      <w:pPr>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t>２</w:t>
      </w:r>
      <w:r w:rsidR="00646848" w:rsidRPr="00BF567B">
        <w:rPr>
          <w:rFonts w:asciiTheme="majorEastAsia" w:eastAsiaTheme="majorEastAsia" w:hAnsiTheme="majorEastAsia" w:hint="eastAsia"/>
          <w:sz w:val="24"/>
          <w:szCs w:val="24"/>
          <w:lang w:val="ja-JP"/>
        </w:rPr>
        <w:t xml:space="preserve">　主な改正内容</w:t>
      </w:r>
    </w:p>
    <w:p w:rsidR="00646848" w:rsidRPr="00BF567B" w:rsidRDefault="00AA1E74" w:rsidP="00646848">
      <w:pPr>
        <w:rPr>
          <w:rFonts w:asciiTheme="majorEastAsia" w:eastAsiaTheme="majorEastAsia" w:hAnsiTheme="majorEastAsia"/>
          <w:szCs w:val="21"/>
        </w:rPr>
      </w:pPr>
      <w:r w:rsidRPr="00BF567B">
        <w:rPr>
          <w:rFonts w:asciiTheme="majorEastAsia" w:eastAsiaTheme="majorEastAsia" w:hAnsiTheme="majorEastAsia" w:hint="eastAsia"/>
          <w:szCs w:val="21"/>
          <w:lang w:val="ja-JP"/>
        </w:rPr>
        <w:t>（１）</w:t>
      </w:r>
      <w:r w:rsidR="00942216" w:rsidRPr="00BF567B">
        <w:rPr>
          <w:rFonts w:asciiTheme="majorEastAsia" w:eastAsiaTheme="majorEastAsia" w:hAnsiTheme="majorEastAsia" w:hint="eastAsia"/>
          <w:szCs w:val="21"/>
          <w:lang w:val="ja-JP"/>
        </w:rPr>
        <w:t>診療所の設置</w:t>
      </w:r>
    </w:p>
    <w:p w:rsidR="00646848" w:rsidRDefault="00942216">
      <w:pPr>
        <w:rPr>
          <w:rFonts w:asciiTheme="minorEastAsia" w:hAnsiTheme="minorEastAsia"/>
          <w:szCs w:val="21"/>
        </w:rPr>
      </w:pPr>
      <w:r>
        <w:rPr>
          <w:rFonts w:asciiTheme="minorEastAsia" w:hAnsiTheme="minorEastAsia" w:hint="eastAsia"/>
          <w:szCs w:val="21"/>
        </w:rPr>
        <w:t xml:space="preserve">　　小高病院の外来診療棟に総合病院の附属診療所として小高診療所を設置します。</w:t>
      </w:r>
    </w:p>
    <w:p w:rsidR="00275A82" w:rsidRDefault="001B0E9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simplePos x="0" y="0"/>
                <wp:positionH relativeFrom="column">
                  <wp:posOffset>108039</wp:posOffset>
                </wp:positionH>
                <wp:positionV relativeFrom="paragraph">
                  <wp:posOffset>51184</wp:posOffset>
                </wp:positionV>
                <wp:extent cx="5810250" cy="2923953"/>
                <wp:effectExtent l="0" t="0" r="19050" b="10160"/>
                <wp:wrapNone/>
                <wp:docPr id="5" name="角丸四角形 5"/>
                <wp:cNvGraphicFramePr/>
                <a:graphic xmlns:a="http://schemas.openxmlformats.org/drawingml/2006/main">
                  <a:graphicData uri="http://schemas.microsoft.com/office/word/2010/wordprocessingShape">
                    <wps:wsp>
                      <wps:cNvSpPr/>
                      <wps:spPr>
                        <a:xfrm>
                          <a:off x="0" y="0"/>
                          <a:ext cx="5810250" cy="2923953"/>
                        </a:xfrm>
                        <a:prstGeom prst="roundRect">
                          <a:avLst>
                            <a:gd name="adj" fmla="val 1840"/>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8.5pt;margin-top:4.05pt;width:457.5pt;height:23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" filled="f" strokecolor="#7f7f7f [1612]" strokeweight="1.5pt"/>
            </w:pict>
          </mc:Fallback>
        </mc:AlternateContent>
      </w:r>
    </w:p>
    <w:p w:rsidR="00C4315A" w:rsidRDefault="008617FF">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22A3CA4E" wp14:editId="0094E43D">
                <wp:simplePos x="0" y="0"/>
                <wp:positionH relativeFrom="column">
                  <wp:posOffset>2868295</wp:posOffset>
                </wp:positionH>
                <wp:positionV relativeFrom="paragraph">
                  <wp:posOffset>1741170</wp:posOffset>
                </wp:positionV>
                <wp:extent cx="2905125" cy="76200"/>
                <wp:effectExtent l="0" t="0" r="9525" b="0"/>
                <wp:wrapNone/>
                <wp:docPr id="48" name="左矢印 48"/>
                <wp:cNvGraphicFramePr/>
                <a:graphic xmlns:a="http://schemas.openxmlformats.org/drawingml/2006/main">
                  <a:graphicData uri="http://schemas.microsoft.com/office/word/2010/wordprocessingShape">
                    <wps:wsp>
                      <wps:cNvSpPr/>
                      <wps:spPr>
                        <a:xfrm>
                          <a:off x="0" y="0"/>
                          <a:ext cx="2905125" cy="76200"/>
                        </a:xfrm>
                        <a:prstGeom prst="leftArrow">
                          <a:avLst/>
                        </a:prstGeom>
                        <a:gradFill flip="none" rotWithShape="1">
                          <a:gsLst>
                            <a:gs pos="0">
                              <a:srgbClr val="FF0000"/>
                            </a:gs>
                            <a:gs pos="78000">
                              <a:schemeClr val="accent1">
                                <a:tint val="44500"/>
                                <a:satMod val="160000"/>
                                <a:alpha val="83000"/>
                                <a:lumMod val="39000"/>
                                <a:lumOff val="61000"/>
                              </a:schemeClr>
                            </a:gs>
                            <a:gs pos="100000">
                              <a:schemeClr val="accent1">
                                <a:tint val="23500"/>
                                <a:satMod val="160000"/>
                              </a:schemeClr>
                            </a:gs>
                          </a:gsLst>
                          <a:lin ang="0" scaled="1"/>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8" o:spid="_x0000_s1026" type="#_x0000_t66" style="position:absolute;left:0;text-align:left;margin-left:225.85pt;margin-top:137.1pt;width:228.7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" adj="283" fillcolor="red" stroked="f">
                <v:fill color2="#d6e2f0 [756]" rotate="t" angle="90" colors="0 red;51118f #e7edf8;1 #e1e8f5" focus="100%" type="gradient"/>
              </v:shape>
            </w:pict>
          </mc:Fallback>
        </mc:AlternateContent>
      </w:r>
      <w:r w:rsidR="00BF567B">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1C3A4732" wp14:editId="02C9F9DF">
                <wp:simplePos x="0" y="0"/>
                <wp:positionH relativeFrom="column">
                  <wp:posOffset>1467485</wp:posOffset>
                </wp:positionH>
                <wp:positionV relativeFrom="paragraph">
                  <wp:posOffset>817245</wp:posOffset>
                </wp:positionV>
                <wp:extent cx="1323975" cy="3143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A82" w:rsidRPr="00BF567B" w:rsidRDefault="00275A82" w:rsidP="00275A82">
                            <w:pPr>
                              <w:rPr>
                                <w:rFonts w:asciiTheme="majorEastAsia" w:eastAsiaTheme="majorEastAsia" w:hAnsiTheme="majorEastAsia"/>
                                <w:sz w:val="24"/>
                                <w:szCs w:val="24"/>
                              </w:rPr>
                            </w:pPr>
                            <w:r w:rsidRPr="00BF567B">
                              <w:rPr>
                                <w:rFonts w:asciiTheme="majorEastAsia" w:eastAsiaTheme="majorEastAsia" w:hAnsiTheme="majorEastAsia" w:hint="eastAsia"/>
                                <w:sz w:val="24"/>
                                <w:szCs w:val="24"/>
                              </w:rPr>
                              <w:t>小高病院本館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0" o:spid="_x0000_s1026" type="#_x0000_t202" style="position:absolute;left:0;text-align:left;margin-left:115.55pt;margin-top:64.35pt;width:104.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" filled="f" stroked="f" strokeweight=".5pt">
                <v:textbox>
                  <w:txbxContent>
                    <w:p w:rsidR="00275A82" w:rsidRPr="00BF567B" w:rsidRDefault="00275A82" w:rsidP="00275A82">
                      <w:pPr>
                        <w:rPr>
                          <w:rFonts w:asciiTheme="majorEastAsia" w:eastAsiaTheme="majorEastAsia" w:hAnsiTheme="majorEastAsia"/>
                          <w:sz w:val="24"/>
                          <w:szCs w:val="24"/>
                        </w:rPr>
                      </w:pPr>
                      <w:r w:rsidRPr="00BF567B">
                        <w:rPr>
                          <w:rFonts w:asciiTheme="majorEastAsia" w:eastAsiaTheme="majorEastAsia" w:hAnsiTheme="majorEastAsia" w:hint="eastAsia"/>
                          <w:sz w:val="24"/>
                          <w:szCs w:val="24"/>
                        </w:rPr>
                        <w:t>小高病院本館</w:t>
                      </w:r>
                    </w:p>
                  </w:txbxContent>
                </v:textbox>
              </v:shape>
            </w:pict>
          </mc:Fallback>
        </mc:AlternateContent>
      </w:r>
      <w:r w:rsidR="00275A82">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1983960A" wp14:editId="681FAFAF">
                <wp:simplePos x="0" y="0"/>
                <wp:positionH relativeFrom="column">
                  <wp:posOffset>3510915</wp:posOffset>
                </wp:positionH>
                <wp:positionV relativeFrom="paragraph">
                  <wp:posOffset>1283970</wp:posOffset>
                </wp:positionV>
                <wp:extent cx="2638425" cy="533400"/>
                <wp:effectExtent l="0" t="0" r="9525" b="0"/>
                <wp:wrapNone/>
                <wp:docPr id="45" name="テキスト ボックス 45"/>
                <wp:cNvGraphicFramePr/>
                <a:graphic xmlns:a="http://schemas.openxmlformats.org/drawingml/2006/main">
                  <a:graphicData uri="http://schemas.microsoft.com/office/word/2010/wordprocessingShape">
                    <wps:wsp>
                      <wps:cNvSpPr txBox="1"/>
                      <wps:spPr>
                        <a:xfrm>
                          <a:off x="0" y="0"/>
                          <a:ext cx="26384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5A" w:rsidRPr="00C4315A" w:rsidRDefault="00C4315A" w:rsidP="00C4315A">
                            <w:pPr>
                              <w:rPr>
                                <w:rFonts w:asciiTheme="majorEastAsia" w:eastAsiaTheme="majorEastAsia" w:hAnsiTheme="majorEastAsia"/>
                                <w:sz w:val="18"/>
                                <w:szCs w:val="18"/>
                              </w:rPr>
                            </w:pPr>
                            <w:r w:rsidRPr="00C4315A">
                              <w:rPr>
                                <w:rFonts w:asciiTheme="majorEastAsia" w:eastAsiaTheme="majorEastAsia" w:hAnsiTheme="majorEastAsia" w:hint="eastAsia"/>
                                <w:sz w:val="18"/>
                                <w:szCs w:val="18"/>
                              </w:rPr>
                              <w:t>名称　南相馬市立総合病院附属小高診療所</w:t>
                            </w:r>
                          </w:p>
                          <w:p w:rsidR="00C4315A" w:rsidRPr="00C4315A" w:rsidRDefault="00C4315A">
                            <w:pPr>
                              <w:rPr>
                                <w:rFonts w:asciiTheme="majorEastAsia" w:eastAsiaTheme="majorEastAsia" w:hAnsiTheme="majorEastAsia"/>
                                <w:sz w:val="18"/>
                                <w:szCs w:val="18"/>
                              </w:rPr>
                            </w:pPr>
                            <w:r w:rsidRPr="00C4315A">
                              <w:rPr>
                                <w:rFonts w:asciiTheme="majorEastAsia" w:eastAsiaTheme="majorEastAsia" w:hAnsiTheme="majorEastAsia" w:hint="eastAsia"/>
                                <w:sz w:val="18"/>
                                <w:szCs w:val="18"/>
                              </w:rPr>
                              <w:t>位置　南相馬市小高区東町三丁目8番地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27" type="#_x0000_t202" style="position:absolute;left:0;text-align:left;margin-left:276.45pt;margin-top:101.1pt;width:207.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" fillcolor="white [3201]" stroked="f" strokeweight=".5pt">
                <v:textbox>
                  <w:txbxContent>
                    <w:p w:rsidR="00C4315A" w:rsidRPr="00C4315A" w:rsidRDefault="00C4315A" w:rsidP="00C4315A">
                      <w:pPr>
                        <w:rPr>
                          <w:rFonts w:asciiTheme="majorEastAsia" w:eastAsiaTheme="majorEastAsia" w:hAnsiTheme="majorEastAsia"/>
                          <w:sz w:val="18"/>
                          <w:szCs w:val="18"/>
                        </w:rPr>
                      </w:pPr>
                      <w:r w:rsidRPr="00C4315A">
                        <w:rPr>
                          <w:rFonts w:asciiTheme="majorEastAsia" w:eastAsiaTheme="majorEastAsia" w:hAnsiTheme="majorEastAsia" w:hint="eastAsia"/>
                          <w:sz w:val="18"/>
                          <w:szCs w:val="18"/>
                        </w:rPr>
                        <w:t>名称　南相馬市立総合病院附属小高診療所</w:t>
                      </w:r>
                    </w:p>
                    <w:p w:rsidR="00C4315A" w:rsidRPr="00C4315A" w:rsidRDefault="00C4315A">
                      <w:pPr>
                        <w:rPr>
                          <w:rFonts w:asciiTheme="majorEastAsia" w:eastAsiaTheme="majorEastAsia" w:hAnsiTheme="majorEastAsia"/>
                          <w:sz w:val="18"/>
                          <w:szCs w:val="18"/>
                        </w:rPr>
                      </w:pPr>
                      <w:r w:rsidRPr="00C4315A">
                        <w:rPr>
                          <w:rFonts w:asciiTheme="majorEastAsia" w:eastAsiaTheme="majorEastAsia" w:hAnsiTheme="majorEastAsia" w:hint="eastAsia"/>
                          <w:sz w:val="18"/>
                          <w:szCs w:val="18"/>
                        </w:rPr>
                        <w:t>位置　南相馬市小高区東町三丁目8番地</w:t>
                      </w:r>
                    </w:p>
                  </w:txbxContent>
                </v:textbox>
              </v:shape>
            </w:pict>
          </mc:Fallback>
        </mc:AlternateContent>
      </w:r>
      <w:r w:rsidR="00275A82">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2C945E9F" wp14:editId="52FEBD6C">
                <wp:simplePos x="0" y="0"/>
                <wp:positionH relativeFrom="column">
                  <wp:posOffset>2377440</wp:posOffset>
                </wp:positionH>
                <wp:positionV relativeFrom="paragraph">
                  <wp:posOffset>1388745</wp:posOffset>
                </wp:positionV>
                <wp:extent cx="971550" cy="25717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9715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A82" w:rsidRPr="00275A82" w:rsidRDefault="00275A82">
                            <w:pPr>
                              <w:rPr>
                                <w:rFonts w:asciiTheme="majorEastAsia" w:eastAsiaTheme="majorEastAsia" w:hAnsiTheme="majorEastAsia"/>
                                <w:sz w:val="18"/>
                                <w:szCs w:val="18"/>
                              </w:rPr>
                            </w:pPr>
                            <w:r w:rsidRPr="00275A82">
                              <w:rPr>
                                <w:rFonts w:asciiTheme="majorEastAsia" w:eastAsiaTheme="majorEastAsia" w:hAnsiTheme="majorEastAsia" w:hint="eastAsia"/>
                                <w:sz w:val="18"/>
                                <w:szCs w:val="18"/>
                              </w:rPr>
                              <w:t>外来診療棟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9" o:spid="_x0000_s1028" type="#_x0000_t202" style="position:absolute;left:0;text-align:left;margin-left:187.2pt;margin-top:109.35pt;width:76.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" filled="f" stroked="f" strokeweight=".5pt">
                <v:textbox>
                  <w:txbxContent>
                    <w:p w:rsidR="00275A82" w:rsidRPr="00275A82" w:rsidRDefault="00275A82">
                      <w:pPr>
                        <w:rPr>
                          <w:rFonts w:asciiTheme="majorEastAsia" w:eastAsiaTheme="majorEastAsia" w:hAnsiTheme="majorEastAsia"/>
                          <w:sz w:val="18"/>
                          <w:szCs w:val="18"/>
                        </w:rPr>
                      </w:pPr>
                      <w:r w:rsidRPr="00275A82">
                        <w:rPr>
                          <w:rFonts w:asciiTheme="majorEastAsia" w:eastAsiaTheme="majorEastAsia" w:hAnsiTheme="majorEastAsia" w:hint="eastAsia"/>
                          <w:sz w:val="18"/>
                          <w:szCs w:val="18"/>
                        </w:rPr>
                        <w:t>外来診療棟</w:t>
                      </w:r>
                    </w:p>
                  </w:txbxContent>
                </v:textbox>
              </v:shape>
            </w:pict>
          </mc:Fallback>
        </mc:AlternateContent>
      </w:r>
      <w:r w:rsidR="00C4315A">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DE54F72" wp14:editId="3125858F">
                <wp:simplePos x="0" y="0"/>
                <wp:positionH relativeFrom="column">
                  <wp:posOffset>2929890</wp:posOffset>
                </wp:positionH>
                <wp:positionV relativeFrom="paragraph">
                  <wp:posOffset>350520</wp:posOffset>
                </wp:positionV>
                <wp:extent cx="704850" cy="8572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0485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15A" w:rsidRDefault="00C4315A">
                            <w:r>
                              <w:rPr>
                                <w:noProof/>
                              </w:rPr>
                              <w:drawing>
                                <wp:inline distT="0" distB="0" distL="0" distR="0" wp14:anchorId="2D08256C" wp14:editId="2C90774D">
                                  <wp:extent cx="142875" cy="354883"/>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3548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230.7pt;margin-top:27.6pt;width:55.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" filled="f" stroked="f" strokeweight=".5pt">
                <v:textbox>
                  <w:txbxContent>
                    <w:p w:rsidR="00C4315A" w:rsidRDefault="00C4315A">
                      <w:r>
                        <w:rPr>
                          <w:noProof/>
                        </w:rPr>
                        <w:drawing>
                          <wp:inline distT="0" distB="0" distL="0" distR="0" wp14:anchorId="2D08256C" wp14:editId="2C90774D">
                            <wp:extent cx="142875" cy="354883"/>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354883"/>
                                    </a:xfrm>
                                    <a:prstGeom prst="rect">
                                      <a:avLst/>
                                    </a:prstGeom>
                                    <a:noFill/>
                                    <a:ln>
                                      <a:noFill/>
                                    </a:ln>
                                  </pic:spPr>
                                </pic:pic>
                              </a:graphicData>
                            </a:graphic>
                          </wp:inline>
                        </w:drawing>
                      </w:r>
                    </w:p>
                  </w:txbxContent>
                </v:textbox>
              </v:shape>
            </w:pict>
          </mc:Fallback>
        </mc:AlternateContent>
      </w:r>
      <w:r w:rsidR="00942216">
        <w:rPr>
          <w:rFonts w:asciiTheme="minorEastAsia" w:hAnsiTheme="minorEastAsia" w:hint="eastAsia"/>
          <w:szCs w:val="21"/>
        </w:rPr>
        <w:t xml:space="preserve">　　</w:t>
      </w:r>
      <w:r w:rsidR="00C4315A">
        <w:rPr>
          <w:rFonts w:asciiTheme="minorEastAsia" w:hAnsiTheme="minorEastAsia"/>
          <w:noProof/>
          <w:szCs w:val="21"/>
        </w:rPr>
        <w:drawing>
          <wp:inline distT="0" distB="0" distL="0" distR="0" wp14:anchorId="235C13EC">
            <wp:extent cx="3182989" cy="2539507"/>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9041" cy="2544335"/>
                    </a:xfrm>
                    <a:prstGeom prst="rect">
                      <a:avLst/>
                    </a:prstGeom>
                    <a:noFill/>
                    <a:ln>
                      <a:noFill/>
                    </a:ln>
                  </pic:spPr>
                </pic:pic>
              </a:graphicData>
            </a:graphic>
          </wp:inline>
        </w:drawing>
      </w:r>
    </w:p>
    <w:p w:rsidR="002E1B6C" w:rsidRDefault="002E1B6C">
      <w:pPr>
        <w:rPr>
          <w:rFonts w:asciiTheme="majorEastAsia" w:eastAsiaTheme="majorEastAsia" w:hAnsiTheme="majorEastAsia"/>
          <w:szCs w:val="21"/>
        </w:rPr>
      </w:pPr>
    </w:p>
    <w:p w:rsidR="002E1B6C" w:rsidRPr="006A70A1" w:rsidRDefault="00652869" w:rsidP="00652869">
      <w:pPr>
        <w:ind w:firstLineChars="100" w:firstLine="210"/>
        <w:rPr>
          <w:rFonts w:asciiTheme="majorEastAsia" w:eastAsiaTheme="majorEastAsia" w:hAnsiTheme="majorEastAsia"/>
          <w:szCs w:val="21"/>
        </w:rPr>
      </w:pPr>
      <w:r w:rsidRPr="006A70A1">
        <w:rPr>
          <w:rFonts w:asciiTheme="majorEastAsia" w:eastAsiaTheme="majorEastAsia" w:hAnsiTheme="majorEastAsia" w:hint="eastAsia"/>
          <w:szCs w:val="21"/>
          <w:lang w:val="ja-JP"/>
        </w:rPr>
        <w:t>【</w:t>
      </w:r>
      <w:r w:rsidR="00CF070B" w:rsidRPr="006A70A1">
        <w:rPr>
          <w:rFonts w:asciiTheme="majorEastAsia" w:eastAsiaTheme="majorEastAsia" w:hAnsiTheme="majorEastAsia" w:hint="eastAsia"/>
          <w:szCs w:val="21"/>
        </w:rPr>
        <w:t>附属</w:t>
      </w:r>
      <w:r w:rsidR="009A71ED" w:rsidRPr="006A70A1">
        <w:rPr>
          <w:rFonts w:asciiTheme="majorEastAsia" w:eastAsiaTheme="majorEastAsia" w:hAnsiTheme="majorEastAsia" w:hint="eastAsia"/>
          <w:szCs w:val="21"/>
        </w:rPr>
        <w:t>診療所</w:t>
      </w:r>
      <w:r w:rsidR="00CF070B" w:rsidRPr="006A70A1">
        <w:rPr>
          <w:rFonts w:asciiTheme="majorEastAsia" w:eastAsiaTheme="majorEastAsia" w:hAnsiTheme="majorEastAsia" w:hint="eastAsia"/>
          <w:szCs w:val="21"/>
        </w:rPr>
        <w:t>と総合病院の取り組み</w:t>
      </w:r>
      <w:r w:rsidRPr="006A70A1">
        <w:rPr>
          <w:rFonts w:asciiTheme="majorEastAsia" w:eastAsiaTheme="majorEastAsia" w:hAnsiTheme="majorEastAsia" w:hint="eastAsia"/>
          <w:szCs w:val="21"/>
        </w:rPr>
        <w:t>】</w:t>
      </w:r>
    </w:p>
    <w:p w:rsidR="009A71ED" w:rsidRPr="00866C53" w:rsidRDefault="009A71ED" w:rsidP="00605B50">
      <w:pPr>
        <w:ind w:left="735" w:hangingChars="350" w:hanging="735"/>
        <w:rPr>
          <w:rFonts w:asciiTheme="minorEastAsia" w:hAnsiTheme="minorEastAsia"/>
          <w:szCs w:val="21"/>
        </w:rPr>
      </w:pPr>
      <w:r w:rsidRPr="006A70A1">
        <w:rPr>
          <w:rFonts w:asciiTheme="majorEastAsia" w:eastAsiaTheme="majorEastAsia" w:hAnsiTheme="majorEastAsia" w:hint="eastAsia"/>
          <w:szCs w:val="21"/>
        </w:rPr>
        <w:t xml:space="preserve">　　</w:t>
      </w:r>
      <w:r w:rsidRPr="00344AED">
        <w:rPr>
          <w:rFonts w:asciiTheme="minorEastAsia" w:hAnsiTheme="minorEastAsia" w:hint="eastAsia"/>
          <w:szCs w:val="21"/>
        </w:rPr>
        <w:t xml:space="preserve">　</w:t>
      </w:r>
      <w:r w:rsidR="003400A7" w:rsidRPr="00344AED">
        <w:rPr>
          <w:rFonts w:asciiTheme="minorEastAsia" w:hAnsiTheme="minorEastAsia" w:hint="eastAsia"/>
          <w:szCs w:val="21"/>
        </w:rPr>
        <w:t xml:space="preserve">□ </w:t>
      </w:r>
      <w:r w:rsidR="001C2EBB" w:rsidRPr="00344AED">
        <w:rPr>
          <w:rFonts w:asciiTheme="minorEastAsia" w:hAnsiTheme="minorEastAsia" w:hint="eastAsia"/>
          <w:szCs w:val="21"/>
        </w:rPr>
        <w:t>附属診療所では、</w:t>
      </w:r>
      <w:r w:rsidRPr="00344AED">
        <w:rPr>
          <w:rFonts w:asciiTheme="minorEastAsia" w:hAnsiTheme="minorEastAsia" w:hint="eastAsia"/>
          <w:szCs w:val="21"/>
        </w:rPr>
        <w:t>小高病院で</w:t>
      </w:r>
      <w:r w:rsidR="001C2EBB" w:rsidRPr="00344AED">
        <w:rPr>
          <w:rFonts w:asciiTheme="minorEastAsia" w:hAnsiTheme="minorEastAsia" w:hint="eastAsia"/>
          <w:szCs w:val="21"/>
        </w:rPr>
        <w:t>の</w:t>
      </w:r>
      <w:r w:rsidRPr="00344AED">
        <w:rPr>
          <w:rFonts w:asciiTheme="minorEastAsia" w:hAnsiTheme="minorEastAsia" w:hint="eastAsia"/>
          <w:szCs w:val="21"/>
        </w:rPr>
        <w:t>診療時間を引き継ぐこととし</w:t>
      </w:r>
      <w:r w:rsidRPr="00866C53">
        <w:rPr>
          <w:rFonts w:asciiTheme="minorEastAsia" w:hAnsiTheme="minorEastAsia" w:hint="eastAsia"/>
          <w:szCs w:val="21"/>
        </w:rPr>
        <w:t>、</w:t>
      </w:r>
      <w:r w:rsidR="00BA4B49" w:rsidRPr="00866C53">
        <w:rPr>
          <w:rFonts w:asciiTheme="minorEastAsia" w:hAnsiTheme="minorEastAsia" w:hint="eastAsia"/>
          <w:szCs w:val="21"/>
        </w:rPr>
        <w:t>開所時に</w:t>
      </w:r>
      <w:r w:rsidR="001C2EBB" w:rsidRPr="00866C53">
        <w:rPr>
          <w:rFonts w:asciiTheme="minorEastAsia" w:hAnsiTheme="minorEastAsia" w:hint="eastAsia"/>
          <w:szCs w:val="21"/>
        </w:rPr>
        <w:t>提供する診療科目は内科や外科</w:t>
      </w:r>
      <w:r w:rsidR="00BA4B49" w:rsidRPr="00866C53">
        <w:rPr>
          <w:rFonts w:asciiTheme="minorEastAsia" w:hAnsiTheme="minorEastAsia" w:hint="eastAsia"/>
          <w:szCs w:val="21"/>
        </w:rPr>
        <w:t>とした中で</w:t>
      </w:r>
      <w:r w:rsidR="001C2EBB" w:rsidRPr="00866C53">
        <w:rPr>
          <w:rFonts w:asciiTheme="minorEastAsia" w:hAnsiTheme="minorEastAsia" w:hint="eastAsia"/>
          <w:szCs w:val="21"/>
        </w:rPr>
        <w:t>、</w:t>
      </w:r>
      <w:r w:rsidRPr="00866C53">
        <w:rPr>
          <w:rFonts w:asciiTheme="minorEastAsia" w:hAnsiTheme="minorEastAsia" w:hint="eastAsia"/>
          <w:szCs w:val="21"/>
        </w:rPr>
        <w:t>住民の帰還状況</w:t>
      </w:r>
      <w:r w:rsidR="00965028" w:rsidRPr="00866C53">
        <w:rPr>
          <w:rFonts w:asciiTheme="minorEastAsia" w:hAnsiTheme="minorEastAsia" w:hint="eastAsia"/>
          <w:szCs w:val="21"/>
        </w:rPr>
        <w:t>や</w:t>
      </w:r>
      <w:r w:rsidRPr="00866C53">
        <w:rPr>
          <w:rFonts w:asciiTheme="minorEastAsia" w:hAnsiTheme="minorEastAsia" w:hint="eastAsia"/>
          <w:szCs w:val="21"/>
        </w:rPr>
        <w:t>地域の医療ニーズ等を勘案して</w:t>
      </w:r>
      <w:r w:rsidR="00077F98" w:rsidRPr="00077F98">
        <w:rPr>
          <w:rFonts w:asciiTheme="minorEastAsia" w:hAnsiTheme="minorEastAsia" w:hint="eastAsia"/>
          <w:color w:val="FF0000"/>
          <w:szCs w:val="21"/>
        </w:rPr>
        <w:t>他の診療科</w:t>
      </w:r>
      <w:r w:rsidR="0058608D" w:rsidRPr="00866C53">
        <w:rPr>
          <w:rFonts w:asciiTheme="minorEastAsia" w:hAnsiTheme="minorEastAsia" w:hint="eastAsia"/>
          <w:szCs w:val="21"/>
        </w:rPr>
        <w:t>の再開を検討するなど</w:t>
      </w:r>
      <w:r w:rsidRPr="00866C53">
        <w:rPr>
          <w:rFonts w:asciiTheme="minorEastAsia" w:hAnsiTheme="minorEastAsia" w:hint="eastAsia"/>
          <w:szCs w:val="21"/>
        </w:rPr>
        <w:t>柔軟</w:t>
      </w:r>
      <w:r w:rsidR="003400A7" w:rsidRPr="00866C53">
        <w:rPr>
          <w:rFonts w:asciiTheme="minorEastAsia" w:hAnsiTheme="minorEastAsia" w:hint="eastAsia"/>
          <w:szCs w:val="21"/>
        </w:rPr>
        <w:t>な</w:t>
      </w:r>
      <w:r w:rsidRPr="00866C53">
        <w:rPr>
          <w:rFonts w:asciiTheme="minorEastAsia" w:hAnsiTheme="minorEastAsia" w:hint="eastAsia"/>
          <w:szCs w:val="21"/>
        </w:rPr>
        <w:t>対応</w:t>
      </w:r>
      <w:r w:rsidR="001C2EBB" w:rsidRPr="00866C53">
        <w:rPr>
          <w:rFonts w:asciiTheme="minorEastAsia" w:hAnsiTheme="minorEastAsia" w:hint="eastAsia"/>
          <w:szCs w:val="21"/>
        </w:rPr>
        <w:t>に努めます</w:t>
      </w:r>
      <w:r w:rsidRPr="00866C53">
        <w:rPr>
          <w:rFonts w:asciiTheme="minorEastAsia" w:hAnsiTheme="minorEastAsia" w:hint="eastAsia"/>
          <w:szCs w:val="21"/>
        </w:rPr>
        <w:t>。</w:t>
      </w:r>
    </w:p>
    <w:p w:rsidR="009A71ED" w:rsidRPr="00866C53" w:rsidRDefault="009A71ED">
      <w:pPr>
        <w:rPr>
          <w:rFonts w:asciiTheme="minorEastAsia" w:hAnsiTheme="minorEastAsia"/>
          <w:szCs w:val="21"/>
        </w:rPr>
      </w:pPr>
      <w:r w:rsidRPr="00866C53">
        <w:rPr>
          <w:rFonts w:asciiTheme="minorEastAsia" w:hAnsiTheme="minorEastAsia" w:hint="eastAsia"/>
          <w:szCs w:val="21"/>
        </w:rPr>
        <w:t xml:space="preserve">　　　□ </w:t>
      </w:r>
      <w:r w:rsidR="00965028" w:rsidRPr="00866C53">
        <w:rPr>
          <w:rFonts w:asciiTheme="minorEastAsia" w:hAnsiTheme="minorEastAsia" w:hint="eastAsia"/>
          <w:szCs w:val="21"/>
        </w:rPr>
        <w:t>遠隔・</w:t>
      </w:r>
      <w:r w:rsidRPr="00866C53">
        <w:rPr>
          <w:rFonts w:asciiTheme="minorEastAsia" w:hAnsiTheme="minorEastAsia" w:hint="eastAsia"/>
          <w:szCs w:val="21"/>
        </w:rPr>
        <w:t>在宅診療</w:t>
      </w:r>
      <w:r w:rsidR="00605B50" w:rsidRPr="00866C53">
        <w:rPr>
          <w:rFonts w:asciiTheme="minorEastAsia" w:hAnsiTheme="minorEastAsia" w:hint="eastAsia"/>
          <w:szCs w:val="21"/>
        </w:rPr>
        <w:t>の充実や訪問看護サービス</w:t>
      </w:r>
      <w:r w:rsidR="00965028" w:rsidRPr="00866C53">
        <w:rPr>
          <w:rFonts w:asciiTheme="minorEastAsia" w:hAnsiTheme="minorEastAsia" w:hint="eastAsia"/>
          <w:szCs w:val="21"/>
        </w:rPr>
        <w:t>の提供</w:t>
      </w:r>
      <w:r w:rsidR="00605B50" w:rsidRPr="00866C53">
        <w:rPr>
          <w:rFonts w:asciiTheme="minorEastAsia" w:hAnsiTheme="minorEastAsia" w:hint="eastAsia"/>
          <w:szCs w:val="21"/>
        </w:rPr>
        <w:t>などについても検討して参ります。</w:t>
      </w:r>
    </w:p>
    <w:p w:rsidR="00605B50" w:rsidRPr="00344AED" w:rsidRDefault="00605B50" w:rsidP="00605B50">
      <w:pPr>
        <w:ind w:left="735" w:hangingChars="350" w:hanging="735"/>
        <w:rPr>
          <w:rFonts w:asciiTheme="minorEastAsia" w:hAnsiTheme="minorEastAsia"/>
          <w:szCs w:val="21"/>
        </w:rPr>
      </w:pPr>
      <w:r w:rsidRPr="00344AED">
        <w:rPr>
          <w:rFonts w:asciiTheme="minorEastAsia" w:hAnsiTheme="minorEastAsia" w:hint="eastAsia"/>
          <w:szCs w:val="21"/>
        </w:rPr>
        <w:t xml:space="preserve">　　　</w:t>
      </w:r>
      <w:r w:rsidR="00021E5B" w:rsidRPr="00344AED">
        <w:rPr>
          <w:rFonts w:asciiTheme="minorEastAsia" w:hAnsiTheme="minorEastAsia" w:hint="eastAsia"/>
          <w:szCs w:val="21"/>
        </w:rPr>
        <w:t>□ 総合病院の診療機能の一部として、</w:t>
      </w:r>
      <w:r w:rsidR="00D3198B" w:rsidRPr="00344AED">
        <w:rPr>
          <w:rFonts w:asciiTheme="minorEastAsia" w:hAnsiTheme="minorEastAsia" w:hint="eastAsia"/>
          <w:szCs w:val="21"/>
        </w:rPr>
        <w:t>小高</w:t>
      </w:r>
      <w:r w:rsidR="00177482" w:rsidRPr="00344AED">
        <w:rPr>
          <w:rFonts w:asciiTheme="minorEastAsia" w:hAnsiTheme="minorEastAsia" w:hint="eastAsia"/>
          <w:szCs w:val="21"/>
        </w:rPr>
        <w:t>区</w:t>
      </w:r>
      <w:r w:rsidR="00D3198B" w:rsidRPr="00344AED">
        <w:rPr>
          <w:rFonts w:asciiTheme="minorEastAsia" w:hAnsiTheme="minorEastAsia" w:hint="eastAsia"/>
          <w:szCs w:val="21"/>
        </w:rPr>
        <w:t>地域内での</w:t>
      </w:r>
      <w:r w:rsidRPr="00344AED">
        <w:rPr>
          <w:rFonts w:asciiTheme="minorEastAsia" w:hAnsiTheme="minorEastAsia" w:hint="eastAsia"/>
          <w:szCs w:val="21"/>
        </w:rPr>
        <w:t>外来診療</w:t>
      </w:r>
      <w:r w:rsidR="00D3198B" w:rsidRPr="00344AED">
        <w:rPr>
          <w:rFonts w:asciiTheme="minorEastAsia" w:hAnsiTheme="minorEastAsia" w:hint="eastAsia"/>
          <w:szCs w:val="21"/>
        </w:rPr>
        <w:t>の</w:t>
      </w:r>
      <w:r w:rsidRPr="00344AED">
        <w:rPr>
          <w:rFonts w:asciiTheme="minorEastAsia" w:hAnsiTheme="minorEastAsia" w:hint="eastAsia"/>
          <w:szCs w:val="21"/>
        </w:rPr>
        <w:t>提供</w:t>
      </w:r>
      <w:r w:rsidR="00D3198B" w:rsidRPr="00344AED">
        <w:rPr>
          <w:rFonts w:asciiTheme="minorEastAsia" w:hAnsiTheme="minorEastAsia" w:hint="eastAsia"/>
          <w:szCs w:val="21"/>
        </w:rPr>
        <w:t>体制の</w:t>
      </w:r>
      <w:r w:rsidR="00021E5B" w:rsidRPr="00344AED">
        <w:rPr>
          <w:rFonts w:asciiTheme="minorEastAsia" w:hAnsiTheme="minorEastAsia" w:hint="eastAsia"/>
          <w:szCs w:val="21"/>
        </w:rPr>
        <w:t>継続と充実に向け</w:t>
      </w:r>
      <w:r w:rsidRPr="00344AED">
        <w:rPr>
          <w:rFonts w:asciiTheme="minorEastAsia" w:hAnsiTheme="minorEastAsia" w:hint="eastAsia"/>
          <w:szCs w:val="21"/>
        </w:rPr>
        <w:t>努めます。</w:t>
      </w:r>
    </w:p>
    <w:p w:rsidR="009A71ED" w:rsidRPr="00344AED" w:rsidRDefault="00605B50" w:rsidP="00605B50">
      <w:pPr>
        <w:ind w:left="735" w:hangingChars="350" w:hanging="735"/>
        <w:rPr>
          <w:rFonts w:asciiTheme="minorEastAsia" w:hAnsiTheme="minorEastAsia"/>
          <w:szCs w:val="21"/>
        </w:rPr>
      </w:pPr>
      <w:r w:rsidRPr="00344AED">
        <w:rPr>
          <w:rFonts w:asciiTheme="minorEastAsia" w:hAnsiTheme="minorEastAsia" w:hint="eastAsia"/>
          <w:szCs w:val="21"/>
        </w:rPr>
        <w:t xml:space="preserve">　　　□ </w:t>
      </w:r>
      <w:r w:rsidR="006E75E1" w:rsidRPr="00344AED">
        <w:rPr>
          <w:rFonts w:asciiTheme="minorEastAsia" w:hAnsiTheme="minorEastAsia" w:hint="eastAsia"/>
          <w:szCs w:val="21"/>
        </w:rPr>
        <w:t>精密な</w:t>
      </w:r>
      <w:r w:rsidRPr="00344AED">
        <w:rPr>
          <w:rFonts w:asciiTheme="minorEastAsia" w:hAnsiTheme="minorEastAsia" w:hint="eastAsia"/>
          <w:szCs w:val="21"/>
        </w:rPr>
        <w:t>検査や入院が必要な場合、総合病院への円滑な引き継ぎを行い、</w:t>
      </w:r>
      <w:r w:rsidR="00CF070B" w:rsidRPr="00344AED">
        <w:rPr>
          <w:rFonts w:asciiTheme="minorEastAsia" w:hAnsiTheme="minorEastAsia" w:hint="eastAsia"/>
          <w:szCs w:val="21"/>
        </w:rPr>
        <w:t>受診される方</w:t>
      </w:r>
      <w:r w:rsidRPr="00344AED">
        <w:rPr>
          <w:rFonts w:asciiTheme="minorEastAsia" w:hAnsiTheme="minorEastAsia" w:hint="eastAsia"/>
          <w:szCs w:val="21"/>
        </w:rPr>
        <w:t>が治療に専念できる環境を整えます。</w:t>
      </w:r>
    </w:p>
    <w:p w:rsidR="00605B50" w:rsidRPr="00344AED" w:rsidRDefault="00605B50" w:rsidP="00605B50">
      <w:pPr>
        <w:ind w:left="735" w:hangingChars="350" w:hanging="735"/>
        <w:rPr>
          <w:rFonts w:asciiTheme="minorEastAsia" w:hAnsiTheme="minorEastAsia"/>
          <w:szCs w:val="21"/>
          <w:shd w:val="pct15" w:color="auto" w:fill="FFFFFF"/>
        </w:rPr>
      </w:pPr>
      <w:r w:rsidRPr="00344AED">
        <w:rPr>
          <w:rFonts w:asciiTheme="minorEastAsia" w:hAnsiTheme="minorEastAsia" w:hint="eastAsia"/>
          <w:szCs w:val="21"/>
        </w:rPr>
        <w:t xml:space="preserve">　　　</w:t>
      </w:r>
      <w:r w:rsidR="00965028" w:rsidRPr="00344AED">
        <w:rPr>
          <w:rFonts w:asciiTheme="minorEastAsia" w:hAnsiTheme="minorEastAsia" w:hint="eastAsia"/>
          <w:szCs w:val="21"/>
        </w:rPr>
        <w:t>□</w:t>
      </w:r>
      <w:r w:rsidRPr="00344AED">
        <w:rPr>
          <w:rFonts w:asciiTheme="minorEastAsia" w:hAnsiTheme="minorEastAsia" w:hint="eastAsia"/>
          <w:szCs w:val="21"/>
        </w:rPr>
        <w:t xml:space="preserve"> 総合病院で検査が必要な場合などで交通手段がない場合の対応などについては、地域内の医療機関</w:t>
      </w:r>
      <w:r w:rsidR="001728C2" w:rsidRPr="00344AED">
        <w:rPr>
          <w:rFonts w:asciiTheme="minorEastAsia" w:hAnsiTheme="minorEastAsia" w:hint="eastAsia"/>
          <w:szCs w:val="21"/>
        </w:rPr>
        <w:t>のニーズなども踏まえ</w:t>
      </w:r>
      <w:r w:rsidRPr="00344AED">
        <w:rPr>
          <w:rFonts w:asciiTheme="minorEastAsia" w:hAnsiTheme="minorEastAsia" w:hint="eastAsia"/>
          <w:szCs w:val="21"/>
        </w:rPr>
        <w:t>調整</w:t>
      </w:r>
      <w:r w:rsidR="00B53881" w:rsidRPr="00344AED">
        <w:rPr>
          <w:rFonts w:asciiTheme="minorEastAsia" w:hAnsiTheme="minorEastAsia" w:hint="eastAsia"/>
          <w:szCs w:val="21"/>
        </w:rPr>
        <w:t>のうえ対応し</w:t>
      </w:r>
      <w:bookmarkStart w:id="0" w:name="_GoBack"/>
      <w:bookmarkEnd w:id="0"/>
      <w:r w:rsidR="00B53881" w:rsidRPr="00344AED">
        <w:rPr>
          <w:rFonts w:asciiTheme="minorEastAsia" w:hAnsiTheme="minorEastAsia" w:hint="eastAsia"/>
          <w:szCs w:val="21"/>
        </w:rPr>
        <w:t>て</w:t>
      </w:r>
      <w:r w:rsidR="00EB073F" w:rsidRPr="00344AED">
        <w:rPr>
          <w:rFonts w:asciiTheme="minorEastAsia" w:hAnsiTheme="minorEastAsia" w:hint="eastAsia"/>
          <w:szCs w:val="21"/>
        </w:rPr>
        <w:t>参ります</w:t>
      </w:r>
      <w:r w:rsidRPr="00344AED">
        <w:rPr>
          <w:rFonts w:asciiTheme="minorEastAsia" w:hAnsiTheme="minorEastAsia" w:hint="eastAsia"/>
          <w:szCs w:val="21"/>
        </w:rPr>
        <w:t>。</w:t>
      </w:r>
    </w:p>
    <w:p w:rsidR="009A71ED" w:rsidRPr="00B53881" w:rsidRDefault="009A71ED">
      <w:pPr>
        <w:rPr>
          <w:rFonts w:asciiTheme="majorEastAsia" w:eastAsiaTheme="majorEastAsia" w:hAnsiTheme="majorEastAsia"/>
          <w:szCs w:val="21"/>
        </w:rPr>
      </w:pPr>
    </w:p>
    <w:p w:rsidR="00942216" w:rsidRPr="00BF567B" w:rsidRDefault="00942216">
      <w:pPr>
        <w:rPr>
          <w:rFonts w:asciiTheme="majorEastAsia" w:eastAsiaTheme="majorEastAsia" w:hAnsiTheme="majorEastAsia"/>
          <w:szCs w:val="21"/>
        </w:rPr>
      </w:pPr>
      <w:r w:rsidRPr="00BF567B">
        <w:rPr>
          <w:rFonts w:asciiTheme="majorEastAsia" w:eastAsiaTheme="majorEastAsia" w:hAnsiTheme="majorEastAsia" w:hint="eastAsia"/>
          <w:szCs w:val="21"/>
        </w:rPr>
        <w:lastRenderedPageBreak/>
        <w:t>（</w:t>
      </w:r>
      <w:r w:rsidR="00652869" w:rsidRPr="00652869">
        <w:rPr>
          <w:rFonts w:asciiTheme="majorEastAsia" w:eastAsiaTheme="majorEastAsia" w:hAnsiTheme="majorEastAsia" w:hint="eastAsia"/>
          <w:szCs w:val="21"/>
        </w:rPr>
        <w:t>２</w:t>
      </w:r>
      <w:r w:rsidRPr="00BF567B">
        <w:rPr>
          <w:rFonts w:asciiTheme="majorEastAsia" w:eastAsiaTheme="majorEastAsia" w:hAnsiTheme="majorEastAsia" w:hint="eastAsia"/>
          <w:szCs w:val="21"/>
        </w:rPr>
        <w:t>）病床数</w:t>
      </w:r>
    </w:p>
    <w:p w:rsidR="00942216" w:rsidRDefault="00942216" w:rsidP="00942216">
      <w:pPr>
        <w:ind w:left="210" w:hangingChars="100" w:hanging="210"/>
        <w:rPr>
          <w:rFonts w:asciiTheme="minorEastAsia" w:hAnsiTheme="minorEastAsia"/>
          <w:szCs w:val="21"/>
        </w:rPr>
      </w:pPr>
      <w:r>
        <w:rPr>
          <w:rFonts w:asciiTheme="minorEastAsia" w:hAnsiTheme="minorEastAsia" w:hint="eastAsia"/>
          <w:szCs w:val="21"/>
        </w:rPr>
        <w:t xml:space="preserve">　　小高病院の病床数99床（一般病床48床及び療養病床51床）をすべて総合病院</w:t>
      </w:r>
      <w:r w:rsidRPr="006A70A1">
        <w:rPr>
          <w:rFonts w:asciiTheme="minorEastAsia" w:hAnsiTheme="minorEastAsia" w:hint="eastAsia"/>
          <w:szCs w:val="21"/>
        </w:rPr>
        <w:t>に</w:t>
      </w:r>
      <w:r w:rsidR="00345C70" w:rsidRPr="006A70A1">
        <w:rPr>
          <w:rFonts w:asciiTheme="minorEastAsia" w:hAnsiTheme="minorEastAsia" w:hint="eastAsia"/>
          <w:szCs w:val="21"/>
        </w:rPr>
        <w:t>統合</w:t>
      </w:r>
      <w:r>
        <w:rPr>
          <w:rFonts w:asciiTheme="minorEastAsia" w:hAnsiTheme="minorEastAsia" w:hint="eastAsia"/>
          <w:szCs w:val="21"/>
        </w:rPr>
        <w:t>し、総合病院の病床数（一般病床230床）を329床（一般病床</w:t>
      </w:r>
      <w:r w:rsidR="00A40170">
        <w:rPr>
          <w:rFonts w:asciiTheme="minorEastAsia" w:hAnsiTheme="minorEastAsia" w:hint="eastAsia"/>
          <w:szCs w:val="21"/>
        </w:rPr>
        <w:t>278床及び療養病床51床）に変更します。</w:t>
      </w:r>
    </w:p>
    <w:p w:rsidR="00275A82" w:rsidRDefault="001B0E9A" w:rsidP="00942216">
      <w:pPr>
        <w:ind w:left="210" w:hangingChars="100" w:hanging="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52070</wp:posOffset>
                </wp:positionV>
                <wp:extent cx="6143625" cy="4552950"/>
                <wp:effectExtent l="0" t="0" r="28575" b="19050"/>
                <wp:wrapNone/>
                <wp:docPr id="85" name="角丸四角形 85"/>
                <wp:cNvGraphicFramePr/>
                <a:graphic xmlns:a="http://schemas.openxmlformats.org/drawingml/2006/main">
                  <a:graphicData uri="http://schemas.microsoft.com/office/word/2010/wordprocessingShape">
                    <wps:wsp>
                      <wps:cNvSpPr/>
                      <wps:spPr>
                        <a:xfrm>
                          <a:off x="0" y="0"/>
                          <a:ext cx="6143625" cy="4552950"/>
                        </a:xfrm>
                        <a:prstGeom prst="roundRect">
                          <a:avLst>
                            <a:gd name="adj" fmla="val 1186"/>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5" o:spid="_x0000_s1026" style="position:absolute;left:0;text-align:left;margin-left:.1pt;margin-top:4.1pt;width:483.75pt;height:35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" filled="f" strokecolor="#7f7f7f [1612]" strokeweight="1.5pt"/>
            </w:pict>
          </mc:Fallback>
        </mc:AlternateContent>
      </w:r>
      <w:r>
        <w:rPr>
          <w:rFonts w:asciiTheme="minorEastAsia" w:hAnsiTheme="minorEastAsia"/>
          <w:noProof/>
          <w:szCs w:val="21"/>
        </w:rPr>
        <w:drawing>
          <wp:inline distT="0" distB="0" distL="0" distR="0" wp14:anchorId="43773E3F">
            <wp:extent cx="6464386" cy="43529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4992" cy="4353333"/>
                    </a:xfrm>
                    <a:prstGeom prst="rect">
                      <a:avLst/>
                    </a:prstGeom>
                    <a:noFill/>
                    <a:ln>
                      <a:noFill/>
                    </a:ln>
                  </pic:spPr>
                </pic:pic>
              </a:graphicData>
            </a:graphic>
          </wp:inline>
        </w:drawing>
      </w:r>
    </w:p>
    <w:p w:rsidR="00275A82" w:rsidRDefault="00275A82" w:rsidP="00942216">
      <w:pPr>
        <w:ind w:left="210" w:hangingChars="100" w:hanging="210"/>
        <w:rPr>
          <w:rFonts w:asciiTheme="minorEastAsia" w:hAnsiTheme="minorEastAsia"/>
          <w:szCs w:val="21"/>
        </w:rPr>
      </w:pPr>
    </w:p>
    <w:p w:rsidR="00A40170" w:rsidRPr="00BF567B" w:rsidRDefault="00A40170" w:rsidP="00942216">
      <w:pPr>
        <w:ind w:left="210" w:hangingChars="100" w:hanging="210"/>
        <w:rPr>
          <w:rFonts w:asciiTheme="majorEastAsia" w:eastAsiaTheme="majorEastAsia" w:hAnsiTheme="majorEastAsia"/>
          <w:szCs w:val="21"/>
        </w:rPr>
      </w:pPr>
      <w:r w:rsidRPr="00BF567B">
        <w:rPr>
          <w:rFonts w:asciiTheme="majorEastAsia" w:eastAsiaTheme="majorEastAsia" w:hAnsiTheme="majorEastAsia" w:hint="eastAsia"/>
          <w:szCs w:val="21"/>
        </w:rPr>
        <w:t>（</w:t>
      </w:r>
      <w:r w:rsidR="00652869" w:rsidRPr="00652869">
        <w:rPr>
          <w:rFonts w:asciiTheme="majorEastAsia" w:eastAsiaTheme="majorEastAsia" w:hAnsiTheme="majorEastAsia" w:hint="eastAsia"/>
          <w:szCs w:val="21"/>
        </w:rPr>
        <w:t>３</w:t>
      </w:r>
      <w:r w:rsidRPr="00BF567B">
        <w:rPr>
          <w:rFonts w:asciiTheme="majorEastAsia" w:eastAsiaTheme="majorEastAsia" w:hAnsiTheme="majorEastAsia" w:hint="eastAsia"/>
          <w:szCs w:val="21"/>
        </w:rPr>
        <w:t>）施行期日</w:t>
      </w:r>
    </w:p>
    <w:p w:rsidR="00A40170" w:rsidRDefault="00A40170" w:rsidP="00942216">
      <w:pPr>
        <w:ind w:left="210" w:hangingChars="100" w:hanging="210"/>
        <w:rPr>
          <w:rFonts w:asciiTheme="minorEastAsia" w:hAnsiTheme="minorEastAsia"/>
          <w:szCs w:val="21"/>
        </w:rPr>
      </w:pPr>
      <w:r>
        <w:rPr>
          <w:rFonts w:asciiTheme="minorEastAsia" w:hAnsiTheme="minorEastAsia" w:hint="eastAsia"/>
          <w:szCs w:val="21"/>
        </w:rPr>
        <w:t xml:space="preserve">　　平成３０年４月１日</w:t>
      </w:r>
    </w:p>
    <w:p w:rsidR="0099715D" w:rsidRPr="00646848" w:rsidRDefault="0099715D" w:rsidP="00E752A7">
      <w:pPr>
        <w:rPr>
          <w:rFonts w:asciiTheme="minorEastAsia" w:hAnsiTheme="minorEastAsia"/>
          <w:szCs w:val="21"/>
        </w:rPr>
      </w:pPr>
    </w:p>
    <w:sectPr w:rsidR="0099715D" w:rsidRPr="00646848" w:rsidSect="006A70A1">
      <w:footerReference w:type="default" r:id="rId13"/>
      <w:pgSz w:w="11906" w:h="16838"/>
      <w:pgMar w:top="1418" w:right="1418" w:bottom="1134" w:left="1588"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AF" w:rsidRDefault="00BD51AF" w:rsidP="001728C2">
      <w:r>
        <w:separator/>
      </w:r>
    </w:p>
  </w:endnote>
  <w:endnote w:type="continuationSeparator" w:id="0">
    <w:p w:rsidR="00BD51AF" w:rsidRDefault="00BD51AF" w:rsidP="0017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101678"/>
      <w:docPartObj>
        <w:docPartGallery w:val="Page Numbers (Bottom of Page)"/>
        <w:docPartUnique/>
      </w:docPartObj>
    </w:sdtPr>
    <w:sdtEndPr>
      <w:rPr>
        <w:sz w:val="24"/>
        <w:szCs w:val="24"/>
      </w:rPr>
    </w:sdtEndPr>
    <w:sdtContent>
      <w:p w:rsidR="006A70A1" w:rsidRPr="006A70A1" w:rsidRDefault="006A70A1">
        <w:pPr>
          <w:pStyle w:val="aa"/>
          <w:jc w:val="center"/>
          <w:rPr>
            <w:sz w:val="24"/>
            <w:szCs w:val="24"/>
          </w:rPr>
        </w:pPr>
        <w:r w:rsidRPr="006A70A1">
          <w:rPr>
            <w:sz w:val="24"/>
            <w:szCs w:val="24"/>
          </w:rPr>
          <w:fldChar w:fldCharType="begin"/>
        </w:r>
        <w:r w:rsidRPr="006A70A1">
          <w:rPr>
            <w:sz w:val="24"/>
            <w:szCs w:val="24"/>
          </w:rPr>
          <w:instrText>PAGE   \* MERGEFORMAT</w:instrText>
        </w:r>
        <w:r w:rsidRPr="006A70A1">
          <w:rPr>
            <w:sz w:val="24"/>
            <w:szCs w:val="24"/>
          </w:rPr>
          <w:fldChar w:fldCharType="separate"/>
        </w:r>
        <w:r w:rsidR="00077F98" w:rsidRPr="00077F98">
          <w:rPr>
            <w:noProof/>
            <w:sz w:val="24"/>
            <w:szCs w:val="24"/>
            <w:lang w:val="ja-JP"/>
          </w:rPr>
          <w:t>2</w:t>
        </w:r>
        <w:r w:rsidRPr="006A70A1">
          <w:rPr>
            <w:sz w:val="24"/>
            <w:szCs w:val="24"/>
          </w:rPr>
          <w:fldChar w:fldCharType="end"/>
        </w:r>
      </w:p>
    </w:sdtContent>
  </w:sdt>
  <w:p w:rsidR="006A70A1" w:rsidRDefault="006A70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AF" w:rsidRDefault="00BD51AF" w:rsidP="001728C2">
      <w:r>
        <w:separator/>
      </w:r>
    </w:p>
  </w:footnote>
  <w:footnote w:type="continuationSeparator" w:id="0">
    <w:p w:rsidR="00BD51AF" w:rsidRDefault="00BD51AF" w:rsidP="00172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A2875"/>
    <w:multiLevelType w:val="hybridMultilevel"/>
    <w:tmpl w:val="A7804CAC"/>
    <w:lvl w:ilvl="0" w:tplc="562EA3F6">
      <w:start w:val="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48"/>
    <w:rsid w:val="000000CF"/>
    <w:rsid w:val="00001883"/>
    <w:rsid w:val="00002C73"/>
    <w:rsid w:val="00005103"/>
    <w:rsid w:val="00005A6B"/>
    <w:rsid w:val="00010F48"/>
    <w:rsid w:val="00011E0D"/>
    <w:rsid w:val="00014355"/>
    <w:rsid w:val="00015E68"/>
    <w:rsid w:val="000177BC"/>
    <w:rsid w:val="00021E5B"/>
    <w:rsid w:val="00022144"/>
    <w:rsid w:val="00022760"/>
    <w:rsid w:val="00022A87"/>
    <w:rsid w:val="00022B82"/>
    <w:rsid w:val="00022D6A"/>
    <w:rsid w:val="00023DA2"/>
    <w:rsid w:val="00024533"/>
    <w:rsid w:val="00027240"/>
    <w:rsid w:val="00027F38"/>
    <w:rsid w:val="00033E60"/>
    <w:rsid w:val="0003594F"/>
    <w:rsid w:val="00042948"/>
    <w:rsid w:val="00043914"/>
    <w:rsid w:val="000465BB"/>
    <w:rsid w:val="000502AF"/>
    <w:rsid w:val="0005053D"/>
    <w:rsid w:val="00051747"/>
    <w:rsid w:val="0005336F"/>
    <w:rsid w:val="00053978"/>
    <w:rsid w:val="00054483"/>
    <w:rsid w:val="00055EF0"/>
    <w:rsid w:val="00057A62"/>
    <w:rsid w:val="000600CB"/>
    <w:rsid w:val="00061621"/>
    <w:rsid w:val="00063531"/>
    <w:rsid w:val="00064528"/>
    <w:rsid w:val="00066D8A"/>
    <w:rsid w:val="00073A1D"/>
    <w:rsid w:val="0007750E"/>
    <w:rsid w:val="00077D3E"/>
    <w:rsid w:val="00077F98"/>
    <w:rsid w:val="000809FE"/>
    <w:rsid w:val="00080AF9"/>
    <w:rsid w:val="00085EC3"/>
    <w:rsid w:val="000867D4"/>
    <w:rsid w:val="00087EF3"/>
    <w:rsid w:val="0009060E"/>
    <w:rsid w:val="00091874"/>
    <w:rsid w:val="00095775"/>
    <w:rsid w:val="000A012C"/>
    <w:rsid w:val="000A15F2"/>
    <w:rsid w:val="000A5870"/>
    <w:rsid w:val="000A6491"/>
    <w:rsid w:val="000A6494"/>
    <w:rsid w:val="000A6BFD"/>
    <w:rsid w:val="000B07C7"/>
    <w:rsid w:val="000B3C92"/>
    <w:rsid w:val="000B60BF"/>
    <w:rsid w:val="000B776B"/>
    <w:rsid w:val="000C1AE0"/>
    <w:rsid w:val="000C2769"/>
    <w:rsid w:val="000C2C7A"/>
    <w:rsid w:val="000C2FFD"/>
    <w:rsid w:val="000C4699"/>
    <w:rsid w:val="000C534E"/>
    <w:rsid w:val="000C58BC"/>
    <w:rsid w:val="000D0251"/>
    <w:rsid w:val="000D3A64"/>
    <w:rsid w:val="000D5619"/>
    <w:rsid w:val="000D5D54"/>
    <w:rsid w:val="000E3416"/>
    <w:rsid w:val="000E42C1"/>
    <w:rsid w:val="000F0253"/>
    <w:rsid w:val="000F0F59"/>
    <w:rsid w:val="000F1B29"/>
    <w:rsid w:val="000F62FE"/>
    <w:rsid w:val="000F6847"/>
    <w:rsid w:val="00100DF5"/>
    <w:rsid w:val="00100E79"/>
    <w:rsid w:val="001066FB"/>
    <w:rsid w:val="00110B1D"/>
    <w:rsid w:val="00111337"/>
    <w:rsid w:val="00111A02"/>
    <w:rsid w:val="00112B31"/>
    <w:rsid w:val="001131CE"/>
    <w:rsid w:val="00117BFE"/>
    <w:rsid w:val="00117CAF"/>
    <w:rsid w:val="0012216F"/>
    <w:rsid w:val="001231D8"/>
    <w:rsid w:val="00133651"/>
    <w:rsid w:val="00135A3F"/>
    <w:rsid w:val="0013607F"/>
    <w:rsid w:val="001372E2"/>
    <w:rsid w:val="0014162E"/>
    <w:rsid w:val="0014202B"/>
    <w:rsid w:val="00143619"/>
    <w:rsid w:val="00143C1E"/>
    <w:rsid w:val="00146785"/>
    <w:rsid w:val="00151E30"/>
    <w:rsid w:val="001556D0"/>
    <w:rsid w:val="0015599F"/>
    <w:rsid w:val="00155B92"/>
    <w:rsid w:val="0016092F"/>
    <w:rsid w:val="001613DA"/>
    <w:rsid w:val="001623C6"/>
    <w:rsid w:val="00162DE8"/>
    <w:rsid w:val="00162F74"/>
    <w:rsid w:val="00164A6B"/>
    <w:rsid w:val="00171C63"/>
    <w:rsid w:val="001728C2"/>
    <w:rsid w:val="00172941"/>
    <w:rsid w:val="00172EAC"/>
    <w:rsid w:val="00177482"/>
    <w:rsid w:val="0017755A"/>
    <w:rsid w:val="001779A3"/>
    <w:rsid w:val="00180DA4"/>
    <w:rsid w:val="00187692"/>
    <w:rsid w:val="00190984"/>
    <w:rsid w:val="00195ECD"/>
    <w:rsid w:val="00197BDA"/>
    <w:rsid w:val="001A3BA3"/>
    <w:rsid w:val="001A3BDA"/>
    <w:rsid w:val="001B0E9A"/>
    <w:rsid w:val="001B1774"/>
    <w:rsid w:val="001B1F2C"/>
    <w:rsid w:val="001B2B0A"/>
    <w:rsid w:val="001C01C5"/>
    <w:rsid w:val="001C2BDD"/>
    <w:rsid w:val="001C2EBB"/>
    <w:rsid w:val="001C54CE"/>
    <w:rsid w:val="001C6C43"/>
    <w:rsid w:val="001C70F9"/>
    <w:rsid w:val="001D0901"/>
    <w:rsid w:val="001D22AA"/>
    <w:rsid w:val="001D3BCC"/>
    <w:rsid w:val="001D7393"/>
    <w:rsid w:val="001E1A54"/>
    <w:rsid w:val="001E2FFD"/>
    <w:rsid w:val="001E5C22"/>
    <w:rsid w:val="001E62F2"/>
    <w:rsid w:val="001E798F"/>
    <w:rsid w:val="001F02B2"/>
    <w:rsid w:val="001F0439"/>
    <w:rsid w:val="001F15D6"/>
    <w:rsid w:val="001F3DBE"/>
    <w:rsid w:val="001F55B3"/>
    <w:rsid w:val="001F6744"/>
    <w:rsid w:val="00200F81"/>
    <w:rsid w:val="00205127"/>
    <w:rsid w:val="00206E2E"/>
    <w:rsid w:val="002103F8"/>
    <w:rsid w:val="00211AA8"/>
    <w:rsid w:val="0021335B"/>
    <w:rsid w:val="002205D5"/>
    <w:rsid w:val="00221C0D"/>
    <w:rsid w:val="002228E6"/>
    <w:rsid w:val="00222AC7"/>
    <w:rsid w:val="00223019"/>
    <w:rsid w:val="00225D71"/>
    <w:rsid w:val="00225E19"/>
    <w:rsid w:val="00233A24"/>
    <w:rsid w:val="00234573"/>
    <w:rsid w:val="00235D16"/>
    <w:rsid w:val="0023613D"/>
    <w:rsid w:val="00236254"/>
    <w:rsid w:val="0024144D"/>
    <w:rsid w:val="00241E40"/>
    <w:rsid w:val="002432F9"/>
    <w:rsid w:val="002447EC"/>
    <w:rsid w:val="00247263"/>
    <w:rsid w:val="00247D42"/>
    <w:rsid w:val="00247FEB"/>
    <w:rsid w:val="0025043C"/>
    <w:rsid w:val="002528A1"/>
    <w:rsid w:val="00255CF9"/>
    <w:rsid w:val="00260FE1"/>
    <w:rsid w:val="00261E34"/>
    <w:rsid w:val="00262683"/>
    <w:rsid w:val="002628AF"/>
    <w:rsid w:val="00263057"/>
    <w:rsid w:val="00265F62"/>
    <w:rsid w:val="00266738"/>
    <w:rsid w:val="00267E0E"/>
    <w:rsid w:val="002706E3"/>
    <w:rsid w:val="002712FC"/>
    <w:rsid w:val="002749A6"/>
    <w:rsid w:val="002757E7"/>
    <w:rsid w:val="00275A82"/>
    <w:rsid w:val="00276AD2"/>
    <w:rsid w:val="002775AB"/>
    <w:rsid w:val="002825BA"/>
    <w:rsid w:val="00282E73"/>
    <w:rsid w:val="0028416B"/>
    <w:rsid w:val="0028424E"/>
    <w:rsid w:val="00285915"/>
    <w:rsid w:val="00286515"/>
    <w:rsid w:val="00296EB9"/>
    <w:rsid w:val="00297342"/>
    <w:rsid w:val="002974EF"/>
    <w:rsid w:val="002A4CFB"/>
    <w:rsid w:val="002B09DE"/>
    <w:rsid w:val="002B1259"/>
    <w:rsid w:val="002B181B"/>
    <w:rsid w:val="002B2D7D"/>
    <w:rsid w:val="002B2FA8"/>
    <w:rsid w:val="002B4A82"/>
    <w:rsid w:val="002B53F7"/>
    <w:rsid w:val="002B5EF8"/>
    <w:rsid w:val="002B609A"/>
    <w:rsid w:val="002C1355"/>
    <w:rsid w:val="002C3AD2"/>
    <w:rsid w:val="002C68C9"/>
    <w:rsid w:val="002D13C1"/>
    <w:rsid w:val="002D220A"/>
    <w:rsid w:val="002D2E9B"/>
    <w:rsid w:val="002D45BF"/>
    <w:rsid w:val="002D5B56"/>
    <w:rsid w:val="002E0832"/>
    <w:rsid w:val="002E1848"/>
    <w:rsid w:val="002E1B6C"/>
    <w:rsid w:val="002E26CF"/>
    <w:rsid w:val="002E568D"/>
    <w:rsid w:val="002F4EE6"/>
    <w:rsid w:val="003014D0"/>
    <w:rsid w:val="003069C0"/>
    <w:rsid w:val="00306F29"/>
    <w:rsid w:val="00307FC3"/>
    <w:rsid w:val="00312A1D"/>
    <w:rsid w:val="00313B3F"/>
    <w:rsid w:val="00314192"/>
    <w:rsid w:val="00316AA8"/>
    <w:rsid w:val="00320704"/>
    <w:rsid w:val="0032428D"/>
    <w:rsid w:val="00326FE6"/>
    <w:rsid w:val="00334010"/>
    <w:rsid w:val="0033416B"/>
    <w:rsid w:val="00334CE0"/>
    <w:rsid w:val="003400A7"/>
    <w:rsid w:val="0034068A"/>
    <w:rsid w:val="00340E64"/>
    <w:rsid w:val="00344AED"/>
    <w:rsid w:val="0034557D"/>
    <w:rsid w:val="00345C70"/>
    <w:rsid w:val="00346EEC"/>
    <w:rsid w:val="003518E5"/>
    <w:rsid w:val="00353256"/>
    <w:rsid w:val="00354721"/>
    <w:rsid w:val="00356958"/>
    <w:rsid w:val="00356E6B"/>
    <w:rsid w:val="00360FCD"/>
    <w:rsid w:val="003627BB"/>
    <w:rsid w:val="00362ED5"/>
    <w:rsid w:val="003633A0"/>
    <w:rsid w:val="003634FD"/>
    <w:rsid w:val="0036369F"/>
    <w:rsid w:val="00363E45"/>
    <w:rsid w:val="00375DA4"/>
    <w:rsid w:val="003806E4"/>
    <w:rsid w:val="0038100F"/>
    <w:rsid w:val="0038260E"/>
    <w:rsid w:val="00382F5E"/>
    <w:rsid w:val="003837F4"/>
    <w:rsid w:val="00383CAE"/>
    <w:rsid w:val="003854A6"/>
    <w:rsid w:val="0038720D"/>
    <w:rsid w:val="00393AD3"/>
    <w:rsid w:val="00393DEC"/>
    <w:rsid w:val="00394009"/>
    <w:rsid w:val="003962F7"/>
    <w:rsid w:val="00397085"/>
    <w:rsid w:val="003A0680"/>
    <w:rsid w:val="003A4B78"/>
    <w:rsid w:val="003A546A"/>
    <w:rsid w:val="003A65D9"/>
    <w:rsid w:val="003A75BF"/>
    <w:rsid w:val="003A7FEE"/>
    <w:rsid w:val="003B70EC"/>
    <w:rsid w:val="003B77ED"/>
    <w:rsid w:val="003B79AA"/>
    <w:rsid w:val="003B79F9"/>
    <w:rsid w:val="003B7E56"/>
    <w:rsid w:val="003C0BF7"/>
    <w:rsid w:val="003C3BF8"/>
    <w:rsid w:val="003C799C"/>
    <w:rsid w:val="003D05EC"/>
    <w:rsid w:val="003D0FB6"/>
    <w:rsid w:val="003D3C56"/>
    <w:rsid w:val="003D5D76"/>
    <w:rsid w:val="003E0790"/>
    <w:rsid w:val="003E0D81"/>
    <w:rsid w:val="003E1D44"/>
    <w:rsid w:val="003E37C1"/>
    <w:rsid w:val="003E5D27"/>
    <w:rsid w:val="003E61E7"/>
    <w:rsid w:val="003E7488"/>
    <w:rsid w:val="003F28B2"/>
    <w:rsid w:val="003F567C"/>
    <w:rsid w:val="003F6B21"/>
    <w:rsid w:val="00400120"/>
    <w:rsid w:val="00400A06"/>
    <w:rsid w:val="00400C18"/>
    <w:rsid w:val="00401C9E"/>
    <w:rsid w:val="00401CA6"/>
    <w:rsid w:val="00403BC7"/>
    <w:rsid w:val="00405A55"/>
    <w:rsid w:val="004114E8"/>
    <w:rsid w:val="00412D3F"/>
    <w:rsid w:val="00413ADB"/>
    <w:rsid w:val="00414778"/>
    <w:rsid w:val="0042494A"/>
    <w:rsid w:val="004361EA"/>
    <w:rsid w:val="004366B9"/>
    <w:rsid w:val="00443241"/>
    <w:rsid w:val="004433FA"/>
    <w:rsid w:val="00443C2B"/>
    <w:rsid w:val="00450F3F"/>
    <w:rsid w:val="00454377"/>
    <w:rsid w:val="0045549A"/>
    <w:rsid w:val="0046006E"/>
    <w:rsid w:val="00461D90"/>
    <w:rsid w:val="00463652"/>
    <w:rsid w:val="004648C8"/>
    <w:rsid w:val="00464BC7"/>
    <w:rsid w:val="004652BB"/>
    <w:rsid w:val="00465CEF"/>
    <w:rsid w:val="004726AA"/>
    <w:rsid w:val="004738DC"/>
    <w:rsid w:val="004749BA"/>
    <w:rsid w:val="00474CC7"/>
    <w:rsid w:val="00475CA4"/>
    <w:rsid w:val="0047603F"/>
    <w:rsid w:val="004776E2"/>
    <w:rsid w:val="00481F27"/>
    <w:rsid w:val="0049137E"/>
    <w:rsid w:val="004951C4"/>
    <w:rsid w:val="00495441"/>
    <w:rsid w:val="00497B0E"/>
    <w:rsid w:val="004A05AC"/>
    <w:rsid w:val="004A18DC"/>
    <w:rsid w:val="004A1990"/>
    <w:rsid w:val="004A3426"/>
    <w:rsid w:val="004A3F76"/>
    <w:rsid w:val="004A45F2"/>
    <w:rsid w:val="004A6BEB"/>
    <w:rsid w:val="004A6E7D"/>
    <w:rsid w:val="004A7437"/>
    <w:rsid w:val="004B008B"/>
    <w:rsid w:val="004B0724"/>
    <w:rsid w:val="004B3488"/>
    <w:rsid w:val="004B3751"/>
    <w:rsid w:val="004B410E"/>
    <w:rsid w:val="004B4155"/>
    <w:rsid w:val="004B47A4"/>
    <w:rsid w:val="004C3519"/>
    <w:rsid w:val="004C60DA"/>
    <w:rsid w:val="004C632A"/>
    <w:rsid w:val="004D0769"/>
    <w:rsid w:val="004D0F3A"/>
    <w:rsid w:val="004D2756"/>
    <w:rsid w:val="004D4987"/>
    <w:rsid w:val="004D595B"/>
    <w:rsid w:val="004D72C9"/>
    <w:rsid w:val="004E1131"/>
    <w:rsid w:val="004E6512"/>
    <w:rsid w:val="004F15DE"/>
    <w:rsid w:val="004F1D80"/>
    <w:rsid w:val="004F34E3"/>
    <w:rsid w:val="004F384E"/>
    <w:rsid w:val="004F4123"/>
    <w:rsid w:val="004F5501"/>
    <w:rsid w:val="004F64CD"/>
    <w:rsid w:val="004F6C0B"/>
    <w:rsid w:val="004F6FD7"/>
    <w:rsid w:val="004F73F3"/>
    <w:rsid w:val="00502443"/>
    <w:rsid w:val="005062BF"/>
    <w:rsid w:val="00511D22"/>
    <w:rsid w:val="00512441"/>
    <w:rsid w:val="005154AE"/>
    <w:rsid w:val="005168EF"/>
    <w:rsid w:val="00516EE2"/>
    <w:rsid w:val="005172FF"/>
    <w:rsid w:val="0052234E"/>
    <w:rsid w:val="005245FA"/>
    <w:rsid w:val="00524743"/>
    <w:rsid w:val="00524B6F"/>
    <w:rsid w:val="00527B22"/>
    <w:rsid w:val="005301D9"/>
    <w:rsid w:val="005319A5"/>
    <w:rsid w:val="00533CC6"/>
    <w:rsid w:val="00537CB4"/>
    <w:rsid w:val="00540B3E"/>
    <w:rsid w:val="0054196B"/>
    <w:rsid w:val="00542531"/>
    <w:rsid w:val="00542B3D"/>
    <w:rsid w:val="00546BE1"/>
    <w:rsid w:val="00546F5E"/>
    <w:rsid w:val="005513BC"/>
    <w:rsid w:val="00552429"/>
    <w:rsid w:val="005538AE"/>
    <w:rsid w:val="00554D59"/>
    <w:rsid w:val="00561316"/>
    <w:rsid w:val="0056191E"/>
    <w:rsid w:val="00563B10"/>
    <w:rsid w:val="0056439A"/>
    <w:rsid w:val="00564AAA"/>
    <w:rsid w:val="00564E1A"/>
    <w:rsid w:val="00564F50"/>
    <w:rsid w:val="00567EE3"/>
    <w:rsid w:val="00572B3A"/>
    <w:rsid w:val="00576A23"/>
    <w:rsid w:val="005836C5"/>
    <w:rsid w:val="00583C88"/>
    <w:rsid w:val="00584A57"/>
    <w:rsid w:val="005858EE"/>
    <w:rsid w:val="00585CCF"/>
    <w:rsid w:val="0058608D"/>
    <w:rsid w:val="005865CC"/>
    <w:rsid w:val="00586C0E"/>
    <w:rsid w:val="005873BB"/>
    <w:rsid w:val="0059253C"/>
    <w:rsid w:val="00593D2B"/>
    <w:rsid w:val="00594450"/>
    <w:rsid w:val="00594DA2"/>
    <w:rsid w:val="00595B78"/>
    <w:rsid w:val="00596C12"/>
    <w:rsid w:val="0059704B"/>
    <w:rsid w:val="005A1E9C"/>
    <w:rsid w:val="005A2F5E"/>
    <w:rsid w:val="005A3DB3"/>
    <w:rsid w:val="005A4076"/>
    <w:rsid w:val="005A588B"/>
    <w:rsid w:val="005A5A4F"/>
    <w:rsid w:val="005B0016"/>
    <w:rsid w:val="005B123C"/>
    <w:rsid w:val="005B4A37"/>
    <w:rsid w:val="005B6B28"/>
    <w:rsid w:val="005B6C79"/>
    <w:rsid w:val="005C1487"/>
    <w:rsid w:val="005C188A"/>
    <w:rsid w:val="005C1C1A"/>
    <w:rsid w:val="005C68B8"/>
    <w:rsid w:val="005C7763"/>
    <w:rsid w:val="005D09FE"/>
    <w:rsid w:val="005D3354"/>
    <w:rsid w:val="005D7AFD"/>
    <w:rsid w:val="005E15AA"/>
    <w:rsid w:val="005E21C7"/>
    <w:rsid w:val="005E2284"/>
    <w:rsid w:val="005E2662"/>
    <w:rsid w:val="005E4A7F"/>
    <w:rsid w:val="005E574B"/>
    <w:rsid w:val="005E5C99"/>
    <w:rsid w:val="005E6AA6"/>
    <w:rsid w:val="005E6E01"/>
    <w:rsid w:val="005F54AB"/>
    <w:rsid w:val="005F708C"/>
    <w:rsid w:val="005F7F9E"/>
    <w:rsid w:val="00601901"/>
    <w:rsid w:val="00602C91"/>
    <w:rsid w:val="00605B50"/>
    <w:rsid w:val="00606078"/>
    <w:rsid w:val="00606710"/>
    <w:rsid w:val="00606C94"/>
    <w:rsid w:val="00610260"/>
    <w:rsid w:val="00610BBC"/>
    <w:rsid w:val="00611F8D"/>
    <w:rsid w:val="00612D6F"/>
    <w:rsid w:val="0061477C"/>
    <w:rsid w:val="006171E0"/>
    <w:rsid w:val="006214CA"/>
    <w:rsid w:val="00622ADD"/>
    <w:rsid w:val="006233B0"/>
    <w:rsid w:val="00625B46"/>
    <w:rsid w:val="00635013"/>
    <w:rsid w:val="00637C9E"/>
    <w:rsid w:val="006447C4"/>
    <w:rsid w:val="00644E04"/>
    <w:rsid w:val="00644E07"/>
    <w:rsid w:val="00646848"/>
    <w:rsid w:val="00646EE3"/>
    <w:rsid w:val="006472B8"/>
    <w:rsid w:val="00647589"/>
    <w:rsid w:val="006505F4"/>
    <w:rsid w:val="00652869"/>
    <w:rsid w:val="006551DE"/>
    <w:rsid w:val="00661097"/>
    <w:rsid w:val="006614C9"/>
    <w:rsid w:val="0066265C"/>
    <w:rsid w:val="00663061"/>
    <w:rsid w:val="00664266"/>
    <w:rsid w:val="006643A0"/>
    <w:rsid w:val="00666FA9"/>
    <w:rsid w:val="006679F4"/>
    <w:rsid w:val="006702C5"/>
    <w:rsid w:val="006710A5"/>
    <w:rsid w:val="0067395D"/>
    <w:rsid w:val="006767B6"/>
    <w:rsid w:val="0068007A"/>
    <w:rsid w:val="00680414"/>
    <w:rsid w:val="00680CFB"/>
    <w:rsid w:val="0068126E"/>
    <w:rsid w:val="00684752"/>
    <w:rsid w:val="00685AED"/>
    <w:rsid w:val="00687D4A"/>
    <w:rsid w:val="00692277"/>
    <w:rsid w:val="006938F4"/>
    <w:rsid w:val="006944B6"/>
    <w:rsid w:val="00694DCC"/>
    <w:rsid w:val="00695B4C"/>
    <w:rsid w:val="006A0D9E"/>
    <w:rsid w:val="006A2337"/>
    <w:rsid w:val="006A2771"/>
    <w:rsid w:val="006A5258"/>
    <w:rsid w:val="006A5259"/>
    <w:rsid w:val="006A5263"/>
    <w:rsid w:val="006A6C81"/>
    <w:rsid w:val="006A70A1"/>
    <w:rsid w:val="006B0145"/>
    <w:rsid w:val="006B1C3E"/>
    <w:rsid w:val="006B426D"/>
    <w:rsid w:val="006B5910"/>
    <w:rsid w:val="006B66A5"/>
    <w:rsid w:val="006C23D3"/>
    <w:rsid w:val="006C5653"/>
    <w:rsid w:val="006C620D"/>
    <w:rsid w:val="006C6919"/>
    <w:rsid w:val="006D3179"/>
    <w:rsid w:val="006D71F0"/>
    <w:rsid w:val="006D788A"/>
    <w:rsid w:val="006D7E1B"/>
    <w:rsid w:val="006E522E"/>
    <w:rsid w:val="006E5A21"/>
    <w:rsid w:val="006E75E1"/>
    <w:rsid w:val="006F0840"/>
    <w:rsid w:val="006F239C"/>
    <w:rsid w:val="006F6552"/>
    <w:rsid w:val="006F7289"/>
    <w:rsid w:val="00705710"/>
    <w:rsid w:val="00705CB6"/>
    <w:rsid w:val="00705EC6"/>
    <w:rsid w:val="00707F9D"/>
    <w:rsid w:val="00710252"/>
    <w:rsid w:val="0071051E"/>
    <w:rsid w:val="00710D95"/>
    <w:rsid w:val="00712A7D"/>
    <w:rsid w:val="007133B2"/>
    <w:rsid w:val="007162F5"/>
    <w:rsid w:val="00716C6A"/>
    <w:rsid w:val="007177BD"/>
    <w:rsid w:val="00721D98"/>
    <w:rsid w:val="00723B3C"/>
    <w:rsid w:val="007246DC"/>
    <w:rsid w:val="00727B78"/>
    <w:rsid w:val="00730834"/>
    <w:rsid w:val="00731F16"/>
    <w:rsid w:val="00731FF7"/>
    <w:rsid w:val="00735A5F"/>
    <w:rsid w:val="0074278C"/>
    <w:rsid w:val="00743784"/>
    <w:rsid w:val="0074561B"/>
    <w:rsid w:val="00746B40"/>
    <w:rsid w:val="007474AC"/>
    <w:rsid w:val="007512BE"/>
    <w:rsid w:val="00751BFD"/>
    <w:rsid w:val="0075360D"/>
    <w:rsid w:val="0075678F"/>
    <w:rsid w:val="007610C5"/>
    <w:rsid w:val="00764197"/>
    <w:rsid w:val="007644D7"/>
    <w:rsid w:val="007646FF"/>
    <w:rsid w:val="00766173"/>
    <w:rsid w:val="007663C6"/>
    <w:rsid w:val="0077002F"/>
    <w:rsid w:val="00771A60"/>
    <w:rsid w:val="007736C6"/>
    <w:rsid w:val="00775744"/>
    <w:rsid w:val="00775D70"/>
    <w:rsid w:val="00776364"/>
    <w:rsid w:val="0077692C"/>
    <w:rsid w:val="00777793"/>
    <w:rsid w:val="00777FF7"/>
    <w:rsid w:val="0078116A"/>
    <w:rsid w:val="007828BB"/>
    <w:rsid w:val="00783E4D"/>
    <w:rsid w:val="0078621A"/>
    <w:rsid w:val="00791DDF"/>
    <w:rsid w:val="0079438D"/>
    <w:rsid w:val="007945B5"/>
    <w:rsid w:val="0079577B"/>
    <w:rsid w:val="007970A0"/>
    <w:rsid w:val="00797CCF"/>
    <w:rsid w:val="007A04F3"/>
    <w:rsid w:val="007A07A5"/>
    <w:rsid w:val="007A0AEA"/>
    <w:rsid w:val="007A4DD2"/>
    <w:rsid w:val="007A54FA"/>
    <w:rsid w:val="007B0B72"/>
    <w:rsid w:val="007B1BAE"/>
    <w:rsid w:val="007B2855"/>
    <w:rsid w:val="007B44AA"/>
    <w:rsid w:val="007B6B73"/>
    <w:rsid w:val="007C03EA"/>
    <w:rsid w:val="007C1ACC"/>
    <w:rsid w:val="007C34FE"/>
    <w:rsid w:val="007C353F"/>
    <w:rsid w:val="007C42A5"/>
    <w:rsid w:val="007C5281"/>
    <w:rsid w:val="007C73D9"/>
    <w:rsid w:val="007D344A"/>
    <w:rsid w:val="007D41BB"/>
    <w:rsid w:val="007D477E"/>
    <w:rsid w:val="007D73F0"/>
    <w:rsid w:val="007E1C44"/>
    <w:rsid w:val="007E3509"/>
    <w:rsid w:val="007F1FDE"/>
    <w:rsid w:val="007F3E71"/>
    <w:rsid w:val="007F5564"/>
    <w:rsid w:val="007F55A9"/>
    <w:rsid w:val="00805A19"/>
    <w:rsid w:val="00806084"/>
    <w:rsid w:val="008062A1"/>
    <w:rsid w:val="00807441"/>
    <w:rsid w:val="00810B1B"/>
    <w:rsid w:val="00812F1B"/>
    <w:rsid w:val="00813F8A"/>
    <w:rsid w:val="008146AB"/>
    <w:rsid w:val="00816330"/>
    <w:rsid w:val="00816ADF"/>
    <w:rsid w:val="00821703"/>
    <w:rsid w:val="00821B77"/>
    <w:rsid w:val="00822D95"/>
    <w:rsid w:val="00822F34"/>
    <w:rsid w:val="00822FA3"/>
    <w:rsid w:val="0082361E"/>
    <w:rsid w:val="008262F1"/>
    <w:rsid w:val="00826DA6"/>
    <w:rsid w:val="00826DFC"/>
    <w:rsid w:val="00830F13"/>
    <w:rsid w:val="0083129B"/>
    <w:rsid w:val="00832AAD"/>
    <w:rsid w:val="00836449"/>
    <w:rsid w:val="00842C42"/>
    <w:rsid w:val="008450FB"/>
    <w:rsid w:val="00847A57"/>
    <w:rsid w:val="00850758"/>
    <w:rsid w:val="00850BE9"/>
    <w:rsid w:val="008521A5"/>
    <w:rsid w:val="00852401"/>
    <w:rsid w:val="00853F85"/>
    <w:rsid w:val="00854086"/>
    <w:rsid w:val="00855BAE"/>
    <w:rsid w:val="008575D7"/>
    <w:rsid w:val="00857CA9"/>
    <w:rsid w:val="00860170"/>
    <w:rsid w:val="008617FF"/>
    <w:rsid w:val="00862F53"/>
    <w:rsid w:val="00865366"/>
    <w:rsid w:val="00865DAC"/>
    <w:rsid w:val="00866C4B"/>
    <w:rsid w:val="00866C53"/>
    <w:rsid w:val="00871A68"/>
    <w:rsid w:val="008764E5"/>
    <w:rsid w:val="00876746"/>
    <w:rsid w:val="008769C8"/>
    <w:rsid w:val="00880B42"/>
    <w:rsid w:val="008818E4"/>
    <w:rsid w:val="008848D0"/>
    <w:rsid w:val="0088681F"/>
    <w:rsid w:val="008926A6"/>
    <w:rsid w:val="008933A4"/>
    <w:rsid w:val="00893E84"/>
    <w:rsid w:val="0089503F"/>
    <w:rsid w:val="0089520E"/>
    <w:rsid w:val="00895373"/>
    <w:rsid w:val="008A2F9F"/>
    <w:rsid w:val="008A3890"/>
    <w:rsid w:val="008A6517"/>
    <w:rsid w:val="008A6A99"/>
    <w:rsid w:val="008A6F98"/>
    <w:rsid w:val="008A712E"/>
    <w:rsid w:val="008A7646"/>
    <w:rsid w:val="008B0D57"/>
    <w:rsid w:val="008B13B3"/>
    <w:rsid w:val="008B1754"/>
    <w:rsid w:val="008B6C46"/>
    <w:rsid w:val="008C14DD"/>
    <w:rsid w:val="008C63B9"/>
    <w:rsid w:val="008D4C1E"/>
    <w:rsid w:val="008D7EC7"/>
    <w:rsid w:val="008E09F4"/>
    <w:rsid w:val="008E121B"/>
    <w:rsid w:val="008E3D00"/>
    <w:rsid w:val="008E51F5"/>
    <w:rsid w:val="008E62F2"/>
    <w:rsid w:val="008E7A5F"/>
    <w:rsid w:val="008F481C"/>
    <w:rsid w:val="008F5213"/>
    <w:rsid w:val="008F5E99"/>
    <w:rsid w:val="008F6BF1"/>
    <w:rsid w:val="008F6FCB"/>
    <w:rsid w:val="008F7EDA"/>
    <w:rsid w:val="00900698"/>
    <w:rsid w:val="0090107D"/>
    <w:rsid w:val="00901E2A"/>
    <w:rsid w:val="0090339F"/>
    <w:rsid w:val="00903CE9"/>
    <w:rsid w:val="00903FD5"/>
    <w:rsid w:val="009053A0"/>
    <w:rsid w:val="00906A7D"/>
    <w:rsid w:val="00910E5D"/>
    <w:rsid w:val="00914643"/>
    <w:rsid w:val="0091467E"/>
    <w:rsid w:val="00917D13"/>
    <w:rsid w:val="009208D4"/>
    <w:rsid w:val="0092400B"/>
    <w:rsid w:val="00926EE5"/>
    <w:rsid w:val="00926F4A"/>
    <w:rsid w:val="00930292"/>
    <w:rsid w:val="00930FB7"/>
    <w:rsid w:val="0093148B"/>
    <w:rsid w:val="00932ED6"/>
    <w:rsid w:val="00941379"/>
    <w:rsid w:val="00942216"/>
    <w:rsid w:val="0094242A"/>
    <w:rsid w:val="00943F24"/>
    <w:rsid w:val="00944986"/>
    <w:rsid w:val="009460B1"/>
    <w:rsid w:val="009461F7"/>
    <w:rsid w:val="00946AED"/>
    <w:rsid w:val="0095064A"/>
    <w:rsid w:val="00951142"/>
    <w:rsid w:val="0095263D"/>
    <w:rsid w:val="0095526D"/>
    <w:rsid w:val="00955CBD"/>
    <w:rsid w:val="0096089C"/>
    <w:rsid w:val="00965028"/>
    <w:rsid w:val="0097091A"/>
    <w:rsid w:val="00970ED8"/>
    <w:rsid w:val="00970F9B"/>
    <w:rsid w:val="009735D6"/>
    <w:rsid w:val="009739BC"/>
    <w:rsid w:val="00974520"/>
    <w:rsid w:val="0097521E"/>
    <w:rsid w:val="00983E92"/>
    <w:rsid w:val="00984583"/>
    <w:rsid w:val="00985316"/>
    <w:rsid w:val="009866E4"/>
    <w:rsid w:val="00987562"/>
    <w:rsid w:val="00987818"/>
    <w:rsid w:val="0099174D"/>
    <w:rsid w:val="00992935"/>
    <w:rsid w:val="00993999"/>
    <w:rsid w:val="0099577B"/>
    <w:rsid w:val="00995E49"/>
    <w:rsid w:val="009962B5"/>
    <w:rsid w:val="00996643"/>
    <w:rsid w:val="0099715D"/>
    <w:rsid w:val="009A1135"/>
    <w:rsid w:val="009A2CCD"/>
    <w:rsid w:val="009A4519"/>
    <w:rsid w:val="009A5324"/>
    <w:rsid w:val="009A71ED"/>
    <w:rsid w:val="009A7D62"/>
    <w:rsid w:val="009B573B"/>
    <w:rsid w:val="009B5CE8"/>
    <w:rsid w:val="009B68F4"/>
    <w:rsid w:val="009B7E56"/>
    <w:rsid w:val="009B7F56"/>
    <w:rsid w:val="009C0EC5"/>
    <w:rsid w:val="009C1CBE"/>
    <w:rsid w:val="009C3C66"/>
    <w:rsid w:val="009C5612"/>
    <w:rsid w:val="009C6AE9"/>
    <w:rsid w:val="009C7C49"/>
    <w:rsid w:val="009D23EA"/>
    <w:rsid w:val="009D26DF"/>
    <w:rsid w:val="009D4A0C"/>
    <w:rsid w:val="009D4D11"/>
    <w:rsid w:val="009E2F79"/>
    <w:rsid w:val="009E36E1"/>
    <w:rsid w:val="009E3FF5"/>
    <w:rsid w:val="009E6250"/>
    <w:rsid w:val="009E718B"/>
    <w:rsid w:val="009E7D2C"/>
    <w:rsid w:val="009F0161"/>
    <w:rsid w:val="009F35F8"/>
    <w:rsid w:val="009F370F"/>
    <w:rsid w:val="009F7DE8"/>
    <w:rsid w:val="00A0264F"/>
    <w:rsid w:val="00A03321"/>
    <w:rsid w:val="00A04DA7"/>
    <w:rsid w:val="00A07D38"/>
    <w:rsid w:val="00A108DA"/>
    <w:rsid w:val="00A10B79"/>
    <w:rsid w:val="00A12C35"/>
    <w:rsid w:val="00A1430A"/>
    <w:rsid w:val="00A16188"/>
    <w:rsid w:val="00A22295"/>
    <w:rsid w:val="00A2369E"/>
    <w:rsid w:val="00A23DEF"/>
    <w:rsid w:val="00A24CB9"/>
    <w:rsid w:val="00A257D0"/>
    <w:rsid w:val="00A262A0"/>
    <w:rsid w:val="00A26E71"/>
    <w:rsid w:val="00A27803"/>
    <w:rsid w:val="00A40170"/>
    <w:rsid w:val="00A401D8"/>
    <w:rsid w:val="00A41919"/>
    <w:rsid w:val="00A45EBE"/>
    <w:rsid w:val="00A46DEE"/>
    <w:rsid w:val="00A50847"/>
    <w:rsid w:val="00A52311"/>
    <w:rsid w:val="00A52CEF"/>
    <w:rsid w:val="00A52FF5"/>
    <w:rsid w:val="00A5457B"/>
    <w:rsid w:val="00A54726"/>
    <w:rsid w:val="00A61205"/>
    <w:rsid w:val="00A616A4"/>
    <w:rsid w:val="00A61BF4"/>
    <w:rsid w:val="00A62E26"/>
    <w:rsid w:val="00A6503E"/>
    <w:rsid w:val="00A657C0"/>
    <w:rsid w:val="00A67628"/>
    <w:rsid w:val="00A7007C"/>
    <w:rsid w:val="00A70807"/>
    <w:rsid w:val="00A70DDB"/>
    <w:rsid w:val="00A71AD2"/>
    <w:rsid w:val="00A7376C"/>
    <w:rsid w:val="00A73EC3"/>
    <w:rsid w:val="00A748F5"/>
    <w:rsid w:val="00A74D56"/>
    <w:rsid w:val="00A74E0A"/>
    <w:rsid w:val="00A819B7"/>
    <w:rsid w:val="00A83709"/>
    <w:rsid w:val="00A90B2C"/>
    <w:rsid w:val="00A910C9"/>
    <w:rsid w:val="00A911B7"/>
    <w:rsid w:val="00A94AA5"/>
    <w:rsid w:val="00A95344"/>
    <w:rsid w:val="00A954CE"/>
    <w:rsid w:val="00A9631F"/>
    <w:rsid w:val="00A96D74"/>
    <w:rsid w:val="00AA1E74"/>
    <w:rsid w:val="00AA1F05"/>
    <w:rsid w:val="00AA6DD3"/>
    <w:rsid w:val="00AA760F"/>
    <w:rsid w:val="00AA77C2"/>
    <w:rsid w:val="00AB221D"/>
    <w:rsid w:val="00AB5A8D"/>
    <w:rsid w:val="00AB6A50"/>
    <w:rsid w:val="00AC15D3"/>
    <w:rsid w:val="00AC3E03"/>
    <w:rsid w:val="00AC4401"/>
    <w:rsid w:val="00AC598A"/>
    <w:rsid w:val="00AC6614"/>
    <w:rsid w:val="00AC734E"/>
    <w:rsid w:val="00AD13D5"/>
    <w:rsid w:val="00AD23FC"/>
    <w:rsid w:val="00AD5146"/>
    <w:rsid w:val="00AE12CB"/>
    <w:rsid w:val="00AE4055"/>
    <w:rsid w:val="00AE4274"/>
    <w:rsid w:val="00AE4C3E"/>
    <w:rsid w:val="00AE5E8B"/>
    <w:rsid w:val="00AE796A"/>
    <w:rsid w:val="00AE7F52"/>
    <w:rsid w:val="00AF0E3E"/>
    <w:rsid w:val="00AF24C3"/>
    <w:rsid w:val="00AF2B99"/>
    <w:rsid w:val="00AF355F"/>
    <w:rsid w:val="00AF39BC"/>
    <w:rsid w:val="00AF483D"/>
    <w:rsid w:val="00AF4880"/>
    <w:rsid w:val="00AF49D4"/>
    <w:rsid w:val="00AF62AB"/>
    <w:rsid w:val="00B02227"/>
    <w:rsid w:val="00B032A5"/>
    <w:rsid w:val="00B04911"/>
    <w:rsid w:val="00B05B1F"/>
    <w:rsid w:val="00B06376"/>
    <w:rsid w:val="00B06DF5"/>
    <w:rsid w:val="00B0783A"/>
    <w:rsid w:val="00B11CD5"/>
    <w:rsid w:val="00B12204"/>
    <w:rsid w:val="00B1496D"/>
    <w:rsid w:val="00B17848"/>
    <w:rsid w:val="00B20C77"/>
    <w:rsid w:val="00B23E91"/>
    <w:rsid w:val="00B2669B"/>
    <w:rsid w:val="00B26A6E"/>
    <w:rsid w:val="00B2736B"/>
    <w:rsid w:val="00B27AEE"/>
    <w:rsid w:val="00B27C3D"/>
    <w:rsid w:val="00B3613D"/>
    <w:rsid w:val="00B36EB4"/>
    <w:rsid w:val="00B37CEE"/>
    <w:rsid w:val="00B40BBA"/>
    <w:rsid w:val="00B428BB"/>
    <w:rsid w:val="00B50078"/>
    <w:rsid w:val="00B51A33"/>
    <w:rsid w:val="00B53881"/>
    <w:rsid w:val="00B5444D"/>
    <w:rsid w:val="00B560EF"/>
    <w:rsid w:val="00B56535"/>
    <w:rsid w:val="00B60E0C"/>
    <w:rsid w:val="00B617E7"/>
    <w:rsid w:val="00B65062"/>
    <w:rsid w:val="00B656E0"/>
    <w:rsid w:val="00B66F01"/>
    <w:rsid w:val="00B70989"/>
    <w:rsid w:val="00B72104"/>
    <w:rsid w:val="00B7212D"/>
    <w:rsid w:val="00B72F33"/>
    <w:rsid w:val="00B7547B"/>
    <w:rsid w:val="00B76859"/>
    <w:rsid w:val="00B807F7"/>
    <w:rsid w:val="00B83A13"/>
    <w:rsid w:val="00B83BE6"/>
    <w:rsid w:val="00B8427F"/>
    <w:rsid w:val="00B845A3"/>
    <w:rsid w:val="00B8463E"/>
    <w:rsid w:val="00B862E0"/>
    <w:rsid w:val="00B87348"/>
    <w:rsid w:val="00B87D12"/>
    <w:rsid w:val="00B913CB"/>
    <w:rsid w:val="00B91CE0"/>
    <w:rsid w:val="00B96F3A"/>
    <w:rsid w:val="00BA08CC"/>
    <w:rsid w:val="00BA0CE0"/>
    <w:rsid w:val="00BA1A6E"/>
    <w:rsid w:val="00BA4B49"/>
    <w:rsid w:val="00BB0FD6"/>
    <w:rsid w:val="00BB3663"/>
    <w:rsid w:val="00BB6644"/>
    <w:rsid w:val="00BB6857"/>
    <w:rsid w:val="00BB7315"/>
    <w:rsid w:val="00BC0866"/>
    <w:rsid w:val="00BC1529"/>
    <w:rsid w:val="00BC43F7"/>
    <w:rsid w:val="00BC517C"/>
    <w:rsid w:val="00BC72FD"/>
    <w:rsid w:val="00BD3627"/>
    <w:rsid w:val="00BD51AF"/>
    <w:rsid w:val="00BD55A2"/>
    <w:rsid w:val="00BD56C8"/>
    <w:rsid w:val="00BD6452"/>
    <w:rsid w:val="00BD7A45"/>
    <w:rsid w:val="00BD7BD1"/>
    <w:rsid w:val="00BE569D"/>
    <w:rsid w:val="00BE6DCF"/>
    <w:rsid w:val="00BE6E0B"/>
    <w:rsid w:val="00BE749A"/>
    <w:rsid w:val="00BF207A"/>
    <w:rsid w:val="00BF331F"/>
    <w:rsid w:val="00BF428B"/>
    <w:rsid w:val="00BF567B"/>
    <w:rsid w:val="00C028B6"/>
    <w:rsid w:val="00C04B88"/>
    <w:rsid w:val="00C06FD1"/>
    <w:rsid w:val="00C117CB"/>
    <w:rsid w:val="00C12A9E"/>
    <w:rsid w:val="00C13D67"/>
    <w:rsid w:val="00C141AC"/>
    <w:rsid w:val="00C1506E"/>
    <w:rsid w:val="00C200A9"/>
    <w:rsid w:val="00C2155A"/>
    <w:rsid w:val="00C21E59"/>
    <w:rsid w:val="00C258CC"/>
    <w:rsid w:val="00C273AA"/>
    <w:rsid w:val="00C30483"/>
    <w:rsid w:val="00C31251"/>
    <w:rsid w:val="00C31CC0"/>
    <w:rsid w:val="00C31D13"/>
    <w:rsid w:val="00C31FE7"/>
    <w:rsid w:val="00C33C24"/>
    <w:rsid w:val="00C344A8"/>
    <w:rsid w:val="00C4315A"/>
    <w:rsid w:val="00C46414"/>
    <w:rsid w:val="00C50B26"/>
    <w:rsid w:val="00C51791"/>
    <w:rsid w:val="00C52926"/>
    <w:rsid w:val="00C52F21"/>
    <w:rsid w:val="00C56D5B"/>
    <w:rsid w:val="00C5766A"/>
    <w:rsid w:val="00C6144C"/>
    <w:rsid w:val="00C62512"/>
    <w:rsid w:val="00C67730"/>
    <w:rsid w:val="00C73001"/>
    <w:rsid w:val="00C75E11"/>
    <w:rsid w:val="00C839C7"/>
    <w:rsid w:val="00C83FD9"/>
    <w:rsid w:val="00C85998"/>
    <w:rsid w:val="00C87AF7"/>
    <w:rsid w:val="00C90DD0"/>
    <w:rsid w:val="00C936F7"/>
    <w:rsid w:val="00C94EDC"/>
    <w:rsid w:val="00C9528E"/>
    <w:rsid w:val="00C95D67"/>
    <w:rsid w:val="00C95DB5"/>
    <w:rsid w:val="00C9799C"/>
    <w:rsid w:val="00CA0239"/>
    <w:rsid w:val="00CA1423"/>
    <w:rsid w:val="00CA3C7F"/>
    <w:rsid w:val="00CB4659"/>
    <w:rsid w:val="00CB5022"/>
    <w:rsid w:val="00CB6387"/>
    <w:rsid w:val="00CC219C"/>
    <w:rsid w:val="00CC3985"/>
    <w:rsid w:val="00CC4622"/>
    <w:rsid w:val="00CC4AF6"/>
    <w:rsid w:val="00CD0476"/>
    <w:rsid w:val="00CD1678"/>
    <w:rsid w:val="00CE3343"/>
    <w:rsid w:val="00CE6E3E"/>
    <w:rsid w:val="00CE7479"/>
    <w:rsid w:val="00CF070B"/>
    <w:rsid w:val="00CF0875"/>
    <w:rsid w:val="00CF169B"/>
    <w:rsid w:val="00CF3019"/>
    <w:rsid w:val="00CF475E"/>
    <w:rsid w:val="00CF646C"/>
    <w:rsid w:val="00D001B0"/>
    <w:rsid w:val="00D04D4D"/>
    <w:rsid w:val="00D0533B"/>
    <w:rsid w:val="00D07A62"/>
    <w:rsid w:val="00D07BB4"/>
    <w:rsid w:val="00D11214"/>
    <w:rsid w:val="00D119AF"/>
    <w:rsid w:val="00D160FB"/>
    <w:rsid w:val="00D20D67"/>
    <w:rsid w:val="00D26B2F"/>
    <w:rsid w:val="00D316BF"/>
    <w:rsid w:val="00D3198B"/>
    <w:rsid w:val="00D33D93"/>
    <w:rsid w:val="00D413A3"/>
    <w:rsid w:val="00D41707"/>
    <w:rsid w:val="00D43515"/>
    <w:rsid w:val="00D44CA8"/>
    <w:rsid w:val="00D46114"/>
    <w:rsid w:val="00D47DB2"/>
    <w:rsid w:val="00D52B3F"/>
    <w:rsid w:val="00D5336F"/>
    <w:rsid w:val="00D544C2"/>
    <w:rsid w:val="00D5452C"/>
    <w:rsid w:val="00D548C2"/>
    <w:rsid w:val="00D56695"/>
    <w:rsid w:val="00D56C20"/>
    <w:rsid w:val="00D65725"/>
    <w:rsid w:val="00D674C2"/>
    <w:rsid w:val="00D67911"/>
    <w:rsid w:val="00D73203"/>
    <w:rsid w:val="00D75543"/>
    <w:rsid w:val="00D75F41"/>
    <w:rsid w:val="00D764B4"/>
    <w:rsid w:val="00D7699F"/>
    <w:rsid w:val="00D80689"/>
    <w:rsid w:val="00D80F5C"/>
    <w:rsid w:val="00D85578"/>
    <w:rsid w:val="00D86039"/>
    <w:rsid w:val="00D867B3"/>
    <w:rsid w:val="00D87A00"/>
    <w:rsid w:val="00D90E0B"/>
    <w:rsid w:val="00D91107"/>
    <w:rsid w:val="00D92D17"/>
    <w:rsid w:val="00D94B75"/>
    <w:rsid w:val="00D94F27"/>
    <w:rsid w:val="00D96554"/>
    <w:rsid w:val="00DA0956"/>
    <w:rsid w:val="00DA1C2A"/>
    <w:rsid w:val="00DA796A"/>
    <w:rsid w:val="00DB35E2"/>
    <w:rsid w:val="00DB3D57"/>
    <w:rsid w:val="00DB6169"/>
    <w:rsid w:val="00DB628D"/>
    <w:rsid w:val="00DC0F25"/>
    <w:rsid w:val="00DC5B5E"/>
    <w:rsid w:val="00DC7670"/>
    <w:rsid w:val="00DD0DB3"/>
    <w:rsid w:val="00DD497D"/>
    <w:rsid w:val="00DD7970"/>
    <w:rsid w:val="00DD7B4B"/>
    <w:rsid w:val="00DE10E1"/>
    <w:rsid w:val="00DE135E"/>
    <w:rsid w:val="00DE2476"/>
    <w:rsid w:val="00DE42F0"/>
    <w:rsid w:val="00DE5056"/>
    <w:rsid w:val="00DE5F4D"/>
    <w:rsid w:val="00DE6FCF"/>
    <w:rsid w:val="00DE783B"/>
    <w:rsid w:val="00DF1A14"/>
    <w:rsid w:val="00DF1A71"/>
    <w:rsid w:val="00DF7E1D"/>
    <w:rsid w:val="00E020A3"/>
    <w:rsid w:val="00E0348C"/>
    <w:rsid w:val="00E0744C"/>
    <w:rsid w:val="00E0787E"/>
    <w:rsid w:val="00E07F97"/>
    <w:rsid w:val="00E10EED"/>
    <w:rsid w:val="00E12131"/>
    <w:rsid w:val="00E13D81"/>
    <w:rsid w:val="00E16892"/>
    <w:rsid w:val="00E245FA"/>
    <w:rsid w:val="00E25C1B"/>
    <w:rsid w:val="00E269AC"/>
    <w:rsid w:val="00E26E24"/>
    <w:rsid w:val="00E27F0A"/>
    <w:rsid w:val="00E27FE0"/>
    <w:rsid w:val="00E35582"/>
    <w:rsid w:val="00E37012"/>
    <w:rsid w:val="00E37687"/>
    <w:rsid w:val="00E37D42"/>
    <w:rsid w:val="00E40317"/>
    <w:rsid w:val="00E43332"/>
    <w:rsid w:val="00E45BFE"/>
    <w:rsid w:val="00E4778A"/>
    <w:rsid w:val="00E50E7D"/>
    <w:rsid w:val="00E51A5D"/>
    <w:rsid w:val="00E51B77"/>
    <w:rsid w:val="00E55BB3"/>
    <w:rsid w:val="00E575C0"/>
    <w:rsid w:val="00E6546E"/>
    <w:rsid w:val="00E666C1"/>
    <w:rsid w:val="00E70460"/>
    <w:rsid w:val="00E70713"/>
    <w:rsid w:val="00E74705"/>
    <w:rsid w:val="00E752A7"/>
    <w:rsid w:val="00E82F05"/>
    <w:rsid w:val="00E844EE"/>
    <w:rsid w:val="00E84533"/>
    <w:rsid w:val="00E92E16"/>
    <w:rsid w:val="00E9329D"/>
    <w:rsid w:val="00E942BC"/>
    <w:rsid w:val="00EA1E4B"/>
    <w:rsid w:val="00EA2002"/>
    <w:rsid w:val="00EA3B9F"/>
    <w:rsid w:val="00EA404F"/>
    <w:rsid w:val="00EA4BD2"/>
    <w:rsid w:val="00EA54F6"/>
    <w:rsid w:val="00EA619D"/>
    <w:rsid w:val="00EB006E"/>
    <w:rsid w:val="00EB073F"/>
    <w:rsid w:val="00EB1729"/>
    <w:rsid w:val="00EB3FDC"/>
    <w:rsid w:val="00EB7365"/>
    <w:rsid w:val="00EB7FB6"/>
    <w:rsid w:val="00EC005D"/>
    <w:rsid w:val="00EC08E2"/>
    <w:rsid w:val="00EC14D1"/>
    <w:rsid w:val="00EC2B46"/>
    <w:rsid w:val="00EC446C"/>
    <w:rsid w:val="00EC4AFF"/>
    <w:rsid w:val="00ED369E"/>
    <w:rsid w:val="00ED52AD"/>
    <w:rsid w:val="00ED5A9B"/>
    <w:rsid w:val="00EE0E5B"/>
    <w:rsid w:val="00EE0F3D"/>
    <w:rsid w:val="00EE1124"/>
    <w:rsid w:val="00EE3C60"/>
    <w:rsid w:val="00EE5C93"/>
    <w:rsid w:val="00EE65C1"/>
    <w:rsid w:val="00EE6A3A"/>
    <w:rsid w:val="00EE7021"/>
    <w:rsid w:val="00EF0540"/>
    <w:rsid w:val="00EF5DB4"/>
    <w:rsid w:val="00EF6FD1"/>
    <w:rsid w:val="00F02416"/>
    <w:rsid w:val="00F02EBA"/>
    <w:rsid w:val="00F03EA0"/>
    <w:rsid w:val="00F104AC"/>
    <w:rsid w:val="00F115E7"/>
    <w:rsid w:val="00F122A9"/>
    <w:rsid w:val="00F16174"/>
    <w:rsid w:val="00F16277"/>
    <w:rsid w:val="00F165FE"/>
    <w:rsid w:val="00F21508"/>
    <w:rsid w:val="00F23D5C"/>
    <w:rsid w:val="00F24230"/>
    <w:rsid w:val="00F250DC"/>
    <w:rsid w:val="00F261BB"/>
    <w:rsid w:val="00F30A17"/>
    <w:rsid w:val="00F30A51"/>
    <w:rsid w:val="00F35052"/>
    <w:rsid w:val="00F422FF"/>
    <w:rsid w:val="00F51AC8"/>
    <w:rsid w:val="00F52972"/>
    <w:rsid w:val="00F52CFB"/>
    <w:rsid w:val="00F55CC6"/>
    <w:rsid w:val="00F60372"/>
    <w:rsid w:val="00F60CB2"/>
    <w:rsid w:val="00F631C8"/>
    <w:rsid w:val="00F65177"/>
    <w:rsid w:val="00F66C14"/>
    <w:rsid w:val="00F713C5"/>
    <w:rsid w:val="00F7262F"/>
    <w:rsid w:val="00F72C0C"/>
    <w:rsid w:val="00F74FE3"/>
    <w:rsid w:val="00F77C03"/>
    <w:rsid w:val="00F800E6"/>
    <w:rsid w:val="00F817A2"/>
    <w:rsid w:val="00F84453"/>
    <w:rsid w:val="00F8520A"/>
    <w:rsid w:val="00F879F8"/>
    <w:rsid w:val="00F87E88"/>
    <w:rsid w:val="00F931E5"/>
    <w:rsid w:val="00F93680"/>
    <w:rsid w:val="00F938B9"/>
    <w:rsid w:val="00F96604"/>
    <w:rsid w:val="00FA01FF"/>
    <w:rsid w:val="00FA178E"/>
    <w:rsid w:val="00FA2701"/>
    <w:rsid w:val="00FA3647"/>
    <w:rsid w:val="00FA36E5"/>
    <w:rsid w:val="00FA50BD"/>
    <w:rsid w:val="00FA5C13"/>
    <w:rsid w:val="00FA7C3E"/>
    <w:rsid w:val="00FB1ECB"/>
    <w:rsid w:val="00FB30DD"/>
    <w:rsid w:val="00FB39A7"/>
    <w:rsid w:val="00FB3F7A"/>
    <w:rsid w:val="00FB7D07"/>
    <w:rsid w:val="00FB7FED"/>
    <w:rsid w:val="00FC0C08"/>
    <w:rsid w:val="00FC0FF4"/>
    <w:rsid w:val="00FC20BE"/>
    <w:rsid w:val="00FC3241"/>
    <w:rsid w:val="00FC37E3"/>
    <w:rsid w:val="00FC7329"/>
    <w:rsid w:val="00FD1609"/>
    <w:rsid w:val="00FD23FF"/>
    <w:rsid w:val="00FD273B"/>
    <w:rsid w:val="00FD4C6B"/>
    <w:rsid w:val="00FD55F7"/>
    <w:rsid w:val="00FD6E7B"/>
    <w:rsid w:val="00FD76C5"/>
    <w:rsid w:val="00FE045C"/>
    <w:rsid w:val="00FE4D63"/>
    <w:rsid w:val="00FF0785"/>
    <w:rsid w:val="00FF68DF"/>
    <w:rsid w:val="00FF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1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315A"/>
    <w:rPr>
      <w:rFonts w:asciiTheme="majorHAnsi" w:eastAsiaTheme="majorEastAsia" w:hAnsiTheme="majorHAnsi" w:cstheme="majorBidi"/>
      <w:sz w:val="18"/>
      <w:szCs w:val="18"/>
    </w:rPr>
  </w:style>
  <w:style w:type="paragraph" w:styleId="Web">
    <w:name w:val="Normal (Web)"/>
    <w:basedOn w:val="a"/>
    <w:uiPriority w:val="99"/>
    <w:semiHidden/>
    <w:unhideWhenUsed/>
    <w:rsid w:val="00E121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99715D"/>
  </w:style>
  <w:style w:type="character" w:customStyle="1" w:styleId="a6">
    <w:name w:val="日付 (文字)"/>
    <w:basedOn w:val="a0"/>
    <w:link w:val="a5"/>
    <w:uiPriority w:val="99"/>
    <w:semiHidden/>
    <w:rsid w:val="0099715D"/>
  </w:style>
  <w:style w:type="paragraph" w:styleId="a7">
    <w:name w:val="List Paragraph"/>
    <w:basedOn w:val="a"/>
    <w:uiPriority w:val="34"/>
    <w:qFormat/>
    <w:rsid w:val="00605B50"/>
    <w:pPr>
      <w:ind w:leftChars="400" w:left="840"/>
    </w:pPr>
  </w:style>
  <w:style w:type="paragraph" w:styleId="a8">
    <w:name w:val="header"/>
    <w:basedOn w:val="a"/>
    <w:link w:val="a9"/>
    <w:uiPriority w:val="99"/>
    <w:unhideWhenUsed/>
    <w:rsid w:val="001728C2"/>
    <w:pPr>
      <w:tabs>
        <w:tab w:val="center" w:pos="4252"/>
        <w:tab w:val="right" w:pos="8504"/>
      </w:tabs>
      <w:snapToGrid w:val="0"/>
    </w:pPr>
  </w:style>
  <w:style w:type="character" w:customStyle="1" w:styleId="a9">
    <w:name w:val="ヘッダー (文字)"/>
    <w:basedOn w:val="a0"/>
    <w:link w:val="a8"/>
    <w:uiPriority w:val="99"/>
    <w:rsid w:val="001728C2"/>
  </w:style>
  <w:style w:type="paragraph" w:styleId="aa">
    <w:name w:val="footer"/>
    <w:basedOn w:val="a"/>
    <w:link w:val="ab"/>
    <w:uiPriority w:val="99"/>
    <w:unhideWhenUsed/>
    <w:rsid w:val="001728C2"/>
    <w:pPr>
      <w:tabs>
        <w:tab w:val="center" w:pos="4252"/>
        <w:tab w:val="right" w:pos="8504"/>
      </w:tabs>
      <w:snapToGrid w:val="0"/>
    </w:pPr>
  </w:style>
  <w:style w:type="character" w:customStyle="1" w:styleId="ab">
    <w:name w:val="フッター (文字)"/>
    <w:basedOn w:val="a0"/>
    <w:link w:val="aa"/>
    <w:uiPriority w:val="99"/>
    <w:rsid w:val="00172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1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315A"/>
    <w:rPr>
      <w:rFonts w:asciiTheme="majorHAnsi" w:eastAsiaTheme="majorEastAsia" w:hAnsiTheme="majorHAnsi" w:cstheme="majorBidi"/>
      <w:sz w:val="18"/>
      <w:szCs w:val="18"/>
    </w:rPr>
  </w:style>
  <w:style w:type="paragraph" w:styleId="Web">
    <w:name w:val="Normal (Web)"/>
    <w:basedOn w:val="a"/>
    <w:uiPriority w:val="99"/>
    <w:semiHidden/>
    <w:unhideWhenUsed/>
    <w:rsid w:val="00E121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99715D"/>
  </w:style>
  <w:style w:type="character" w:customStyle="1" w:styleId="a6">
    <w:name w:val="日付 (文字)"/>
    <w:basedOn w:val="a0"/>
    <w:link w:val="a5"/>
    <w:uiPriority w:val="99"/>
    <w:semiHidden/>
    <w:rsid w:val="0099715D"/>
  </w:style>
  <w:style w:type="paragraph" w:styleId="a7">
    <w:name w:val="List Paragraph"/>
    <w:basedOn w:val="a"/>
    <w:uiPriority w:val="34"/>
    <w:qFormat/>
    <w:rsid w:val="00605B50"/>
    <w:pPr>
      <w:ind w:leftChars="400" w:left="840"/>
    </w:pPr>
  </w:style>
  <w:style w:type="paragraph" w:styleId="a8">
    <w:name w:val="header"/>
    <w:basedOn w:val="a"/>
    <w:link w:val="a9"/>
    <w:uiPriority w:val="99"/>
    <w:unhideWhenUsed/>
    <w:rsid w:val="001728C2"/>
    <w:pPr>
      <w:tabs>
        <w:tab w:val="center" w:pos="4252"/>
        <w:tab w:val="right" w:pos="8504"/>
      </w:tabs>
      <w:snapToGrid w:val="0"/>
    </w:pPr>
  </w:style>
  <w:style w:type="character" w:customStyle="1" w:styleId="a9">
    <w:name w:val="ヘッダー (文字)"/>
    <w:basedOn w:val="a0"/>
    <w:link w:val="a8"/>
    <w:uiPriority w:val="99"/>
    <w:rsid w:val="001728C2"/>
  </w:style>
  <w:style w:type="paragraph" w:styleId="aa">
    <w:name w:val="footer"/>
    <w:basedOn w:val="a"/>
    <w:link w:val="ab"/>
    <w:uiPriority w:val="99"/>
    <w:unhideWhenUsed/>
    <w:rsid w:val="001728C2"/>
    <w:pPr>
      <w:tabs>
        <w:tab w:val="center" w:pos="4252"/>
        <w:tab w:val="right" w:pos="8504"/>
      </w:tabs>
      <w:snapToGrid w:val="0"/>
    </w:pPr>
  </w:style>
  <w:style w:type="character" w:customStyle="1" w:styleId="ab">
    <w:name w:val="フッター (文字)"/>
    <w:basedOn w:val="a0"/>
    <w:link w:val="aa"/>
    <w:uiPriority w:val="99"/>
    <w:rsid w:val="0017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28460">
      <w:bodyDiv w:val="1"/>
      <w:marLeft w:val="0"/>
      <w:marRight w:val="0"/>
      <w:marTop w:val="0"/>
      <w:marBottom w:val="0"/>
      <w:divBdr>
        <w:top w:val="none" w:sz="0" w:space="0" w:color="auto"/>
        <w:left w:val="none" w:sz="0" w:space="0" w:color="auto"/>
        <w:bottom w:val="none" w:sz="0" w:space="0" w:color="auto"/>
        <w:right w:val="none" w:sz="0" w:space="0" w:color="auto"/>
      </w:divBdr>
    </w:div>
    <w:div w:id="14833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0504-F513-4E04-B490-8D392932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西川廣昭</dc:creator>
  <cp:lastModifiedBy>相良毅</cp:lastModifiedBy>
  <cp:revision>6</cp:revision>
  <cp:lastPrinted>2017-10-16T01:05:00Z</cp:lastPrinted>
  <dcterms:created xsi:type="dcterms:W3CDTF">2017-10-16T01:26:00Z</dcterms:created>
  <dcterms:modified xsi:type="dcterms:W3CDTF">2017-10-16T04:51:00Z</dcterms:modified>
</cp:coreProperties>
</file>