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AB7" w:rsidRPr="00D558E6" w:rsidRDefault="00D558E6" w:rsidP="00D558E6">
      <w:pPr>
        <w:jc w:val="center"/>
        <w:rPr>
          <w:sz w:val="36"/>
          <w:szCs w:val="36"/>
        </w:rPr>
      </w:pPr>
      <w:r w:rsidRPr="00D558E6">
        <w:rPr>
          <w:rFonts w:hint="eastAsia"/>
          <w:sz w:val="36"/>
          <w:szCs w:val="36"/>
        </w:rPr>
        <w:t>南相馬市保健計画</w:t>
      </w:r>
      <w:r w:rsidRPr="00D558E6">
        <w:rPr>
          <w:rFonts w:hint="eastAsia"/>
          <w:sz w:val="36"/>
          <w:szCs w:val="36"/>
        </w:rPr>
        <w:t>2018</w:t>
      </w:r>
      <w:r w:rsidRPr="00D558E6">
        <w:rPr>
          <w:rFonts w:hint="eastAsia"/>
          <w:sz w:val="36"/>
          <w:szCs w:val="36"/>
        </w:rPr>
        <w:t xml:space="preserve">　パブリックコメント一覧</w:t>
      </w:r>
    </w:p>
    <w:tbl>
      <w:tblPr>
        <w:tblStyle w:val="a3"/>
        <w:tblW w:w="0" w:type="auto"/>
        <w:tblLook w:val="04A0" w:firstRow="1" w:lastRow="0" w:firstColumn="1" w:lastColumn="0" w:noHBand="0" w:noVBand="1"/>
      </w:tblPr>
      <w:tblGrid>
        <w:gridCol w:w="534"/>
        <w:gridCol w:w="6834"/>
        <w:gridCol w:w="6834"/>
      </w:tblGrid>
      <w:tr w:rsidR="00D558E6" w:rsidTr="00D558E6">
        <w:trPr>
          <w:trHeight w:val="533"/>
        </w:trPr>
        <w:tc>
          <w:tcPr>
            <w:tcW w:w="534" w:type="dxa"/>
            <w:vAlign w:val="center"/>
          </w:tcPr>
          <w:p w:rsidR="00D558E6" w:rsidRDefault="00D558E6" w:rsidP="00D558E6">
            <w:pPr>
              <w:jc w:val="center"/>
            </w:pPr>
            <w:r>
              <w:rPr>
                <w:rFonts w:hint="eastAsia"/>
              </w:rPr>
              <w:t>№</w:t>
            </w:r>
          </w:p>
        </w:tc>
        <w:tc>
          <w:tcPr>
            <w:tcW w:w="6834" w:type="dxa"/>
            <w:vAlign w:val="center"/>
          </w:tcPr>
          <w:p w:rsidR="00D558E6" w:rsidRPr="00B55A5B" w:rsidRDefault="00D558E6" w:rsidP="00D558E6">
            <w:pPr>
              <w:jc w:val="center"/>
              <w:rPr>
                <w:rFonts w:asciiTheme="majorEastAsia" w:eastAsiaTheme="majorEastAsia" w:hAnsiTheme="majorEastAsia"/>
                <w:b/>
              </w:rPr>
            </w:pPr>
            <w:r w:rsidRPr="00B55A5B">
              <w:rPr>
                <w:rFonts w:asciiTheme="majorEastAsia" w:eastAsiaTheme="majorEastAsia" w:hAnsiTheme="majorEastAsia" w:hint="eastAsia"/>
                <w:b/>
              </w:rPr>
              <w:t>コ　メ　ン　ト　内　容</w:t>
            </w:r>
          </w:p>
        </w:tc>
        <w:tc>
          <w:tcPr>
            <w:tcW w:w="6834" w:type="dxa"/>
            <w:vAlign w:val="center"/>
          </w:tcPr>
          <w:p w:rsidR="00D558E6" w:rsidRPr="00B55A5B" w:rsidRDefault="00D558E6" w:rsidP="00D558E6">
            <w:pPr>
              <w:jc w:val="center"/>
              <w:rPr>
                <w:rFonts w:asciiTheme="majorEastAsia" w:eastAsiaTheme="majorEastAsia" w:hAnsiTheme="majorEastAsia"/>
                <w:b/>
              </w:rPr>
            </w:pPr>
            <w:r w:rsidRPr="00B55A5B">
              <w:rPr>
                <w:rFonts w:asciiTheme="majorEastAsia" w:eastAsiaTheme="majorEastAsia" w:hAnsiTheme="majorEastAsia" w:hint="eastAsia"/>
                <w:b/>
              </w:rPr>
              <w:t>市　か　ら　の　回　答</w:t>
            </w:r>
          </w:p>
        </w:tc>
      </w:tr>
      <w:tr w:rsidR="00D558E6" w:rsidTr="00362900">
        <w:trPr>
          <w:trHeight w:val="15878"/>
        </w:trPr>
        <w:tc>
          <w:tcPr>
            <w:tcW w:w="534" w:type="dxa"/>
            <w:vAlign w:val="center"/>
          </w:tcPr>
          <w:p w:rsidR="00D558E6" w:rsidRPr="00B55A5B" w:rsidRDefault="00362900" w:rsidP="00362900">
            <w:pPr>
              <w:jc w:val="center"/>
              <w:rPr>
                <w:rFonts w:asciiTheme="majorEastAsia" w:eastAsiaTheme="majorEastAsia" w:hAnsiTheme="majorEastAsia"/>
                <w:b/>
              </w:rPr>
            </w:pPr>
            <w:r w:rsidRPr="00B55A5B">
              <w:rPr>
                <w:rFonts w:asciiTheme="majorEastAsia" w:eastAsiaTheme="majorEastAsia" w:hAnsiTheme="majorEastAsia" w:hint="eastAsia"/>
                <w:b/>
              </w:rPr>
              <w:t>１</w:t>
            </w:r>
          </w:p>
        </w:tc>
        <w:tc>
          <w:tcPr>
            <w:tcW w:w="6834" w:type="dxa"/>
          </w:tcPr>
          <w:p w:rsidR="00D558E6" w:rsidRPr="000A4618" w:rsidRDefault="000A4618" w:rsidP="00D558E6">
            <w:pPr>
              <w:rPr>
                <w:rFonts w:asciiTheme="majorEastAsia" w:eastAsiaTheme="majorEastAsia" w:hAnsiTheme="majorEastAsia"/>
                <w:b/>
              </w:rPr>
            </w:pPr>
            <w:r w:rsidRPr="000A4618">
              <w:rPr>
                <w:rFonts w:asciiTheme="majorEastAsia" w:eastAsiaTheme="majorEastAsia" w:hAnsiTheme="majorEastAsia" w:hint="eastAsia"/>
                <w:b/>
              </w:rPr>
              <w:t>【放射線関係】</w:t>
            </w:r>
          </w:p>
          <w:p w:rsidR="00D558E6" w:rsidRDefault="00D558E6" w:rsidP="007D42A9">
            <w:pPr>
              <w:ind w:firstLineChars="100" w:firstLine="210"/>
            </w:pPr>
            <w:r>
              <w:rPr>
                <w:rFonts w:hint="eastAsia"/>
              </w:rPr>
              <w:t>放射線対策に係る職員や相談員においては、少なくとも下記のような認識は、共有して頂きたい。</w:t>
            </w:r>
          </w:p>
          <w:p w:rsidR="00D558E6" w:rsidRDefault="00D558E6" w:rsidP="00D558E6">
            <w:pPr>
              <w:ind w:left="210" w:hangingChars="100" w:hanging="210"/>
            </w:pPr>
            <w:r>
              <w:rPr>
                <w:rFonts w:hint="eastAsia"/>
              </w:rPr>
              <w:t>1</w:t>
            </w:r>
            <w:r>
              <w:rPr>
                <w:rFonts w:hint="eastAsia"/>
              </w:rPr>
              <w:t>．一般公衆の許容被ばく限度の国際共通認識は、年間</w:t>
            </w:r>
            <w:r>
              <w:rPr>
                <w:rFonts w:hint="eastAsia"/>
              </w:rPr>
              <w:t>1</w:t>
            </w:r>
            <w:r>
              <w:rPr>
                <w:rFonts w:hint="eastAsia"/>
              </w:rPr>
              <w:t>ミリシーベルトであること。</w:t>
            </w:r>
          </w:p>
          <w:p w:rsidR="00D558E6" w:rsidRDefault="00D558E6" w:rsidP="00D558E6">
            <w:pPr>
              <w:ind w:left="210" w:hangingChars="100" w:hanging="210"/>
            </w:pPr>
            <w:r>
              <w:rPr>
                <w:rFonts w:hint="eastAsia"/>
              </w:rPr>
              <w:t>2</w:t>
            </w:r>
            <w:r>
              <w:rPr>
                <w:rFonts w:hint="eastAsia"/>
              </w:rPr>
              <w:t>．「</w:t>
            </w:r>
            <w:r>
              <w:rPr>
                <w:rFonts w:hint="eastAsia"/>
              </w:rPr>
              <w:t>100</w:t>
            </w:r>
            <w:r>
              <w:rPr>
                <w:rFonts w:hint="eastAsia"/>
              </w:rPr>
              <w:t>ミリシーベルト以下での放射線健康影響は確認されていない」とされる、</w:t>
            </w:r>
            <w:r>
              <w:rPr>
                <w:rFonts w:hint="eastAsia"/>
              </w:rPr>
              <w:t>100</w:t>
            </w:r>
            <w:r>
              <w:rPr>
                <w:rFonts w:hint="eastAsia"/>
              </w:rPr>
              <w:t>ミリシーベルトの分母は、年間ではなく「生涯」（大人</w:t>
            </w:r>
            <w:r>
              <w:rPr>
                <w:rFonts w:hint="eastAsia"/>
              </w:rPr>
              <w:t>50</w:t>
            </w:r>
            <w:r>
              <w:rPr>
                <w:rFonts w:hint="eastAsia"/>
              </w:rPr>
              <w:t>年・子供</w:t>
            </w:r>
            <w:r>
              <w:rPr>
                <w:rFonts w:hint="eastAsia"/>
              </w:rPr>
              <w:t>70</w:t>
            </w:r>
            <w:r>
              <w:rPr>
                <w:rFonts w:hint="eastAsia"/>
              </w:rPr>
              <w:t>年）であること。</w:t>
            </w:r>
          </w:p>
          <w:p w:rsidR="00D558E6" w:rsidRDefault="00D558E6" w:rsidP="00D558E6">
            <w:pPr>
              <w:ind w:left="210" w:hangingChars="100" w:hanging="210"/>
            </w:pPr>
            <w:r>
              <w:rPr>
                <w:rFonts w:hint="eastAsia"/>
              </w:rPr>
              <w:t>3</w:t>
            </w:r>
            <w:r>
              <w:rPr>
                <w:rFonts w:hint="eastAsia"/>
              </w:rPr>
              <w:t>．ガラスバッジによる個人被ばく線量は、測定器の特性として過小評価になる。したがって、正しく評価するためには、補正が必要であり、その係数は</w:t>
            </w:r>
            <w:r>
              <w:rPr>
                <w:rFonts w:hint="eastAsia"/>
              </w:rPr>
              <w:t>1.76</w:t>
            </w:r>
            <w:r>
              <w:rPr>
                <w:rFonts w:hint="eastAsia"/>
              </w:rPr>
              <w:t>倍であること。</w:t>
            </w:r>
          </w:p>
          <w:p w:rsidR="00D558E6" w:rsidRDefault="00D558E6" w:rsidP="00D558E6">
            <w:pPr>
              <w:ind w:left="210" w:hangingChars="100" w:hanging="210"/>
            </w:pPr>
            <w:r>
              <w:rPr>
                <w:rFonts w:hint="eastAsia"/>
              </w:rPr>
              <w:t>4</w:t>
            </w:r>
            <w:r>
              <w:rPr>
                <w:rFonts w:hint="eastAsia"/>
              </w:rPr>
              <w:t>．内部被ばく線量の測定</w:t>
            </w:r>
            <w:r>
              <w:rPr>
                <w:rFonts w:hint="eastAsia"/>
              </w:rPr>
              <w:t>WBC</w:t>
            </w:r>
            <w:r>
              <w:rPr>
                <w:rFonts w:hint="eastAsia"/>
              </w:rPr>
              <w:t>はγ線しか測定できず、β線やα線を測定するには、バイオアッセイ法によらなければならないこと。</w:t>
            </w:r>
          </w:p>
          <w:p w:rsidR="00D558E6" w:rsidRDefault="00D558E6" w:rsidP="00D558E6">
            <w:pPr>
              <w:ind w:left="210" w:hangingChars="100" w:hanging="210"/>
            </w:pPr>
            <w:r>
              <w:rPr>
                <w:rFonts w:hint="eastAsia"/>
              </w:rPr>
              <w:t>5</w:t>
            </w:r>
            <w:r w:rsidR="007D42A9">
              <w:rPr>
                <w:rFonts w:hint="eastAsia"/>
              </w:rPr>
              <w:t>．線種による被ばく影響は、γ線よりβ線β線よりα線の</w:t>
            </w:r>
            <w:r>
              <w:rPr>
                <w:rFonts w:hint="eastAsia"/>
              </w:rPr>
              <w:t>影響が大きいこと。</w:t>
            </w:r>
          </w:p>
          <w:p w:rsidR="00D558E6" w:rsidRDefault="00D558E6" w:rsidP="00D558E6">
            <w:pPr>
              <w:ind w:left="210" w:hangingChars="100" w:hanging="210"/>
            </w:pPr>
            <w:r>
              <w:rPr>
                <w:rFonts w:hint="eastAsia"/>
              </w:rPr>
              <w:t>6</w:t>
            </w:r>
            <w:r>
              <w:rPr>
                <w:rFonts w:hint="eastAsia"/>
              </w:rPr>
              <w:t>．原発事故により放出された放射性物質は、除染によって避難指示解除をされた地域や避難指示がなされなかった地域にも、大量に残存しており（山林など）、ウェザリング現象により容易にホットスポットが形成されること。</w:t>
            </w:r>
          </w:p>
          <w:p w:rsidR="00D0767F" w:rsidRDefault="00D0767F" w:rsidP="00D558E6">
            <w:pPr>
              <w:ind w:left="210" w:hangingChars="100" w:hanging="210"/>
            </w:pPr>
          </w:p>
          <w:p w:rsidR="00D558E6" w:rsidRDefault="00D558E6" w:rsidP="00D558E6">
            <w:r>
              <w:rPr>
                <w:rFonts w:hint="eastAsia"/>
              </w:rPr>
              <w:t xml:space="preserve">　以上の観点から今回の計画策定について、以下の提案をします。</w:t>
            </w:r>
          </w:p>
          <w:p w:rsidR="00D558E6" w:rsidRDefault="00D558E6" w:rsidP="00D558E6">
            <w:pPr>
              <w:ind w:left="210" w:hangingChars="100" w:hanging="210"/>
            </w:pPr>
            <w:r>
              <w:rPr>
                <w:rFonts w:hint="eastAsia"/>
              </w:rPr>
              <w:t>1</w:t>
            </w:r>
            <w:r>
              <w:rPr>
                <w:rFonts w:hint="eastAsia"/>
              </w:rPr>
              <w:t>）「重点施策？」の視点を変更して、「放射線による健康不安の軽減」の文言を「放射線による健康不安要因の軽減」に改めること。したがって、この変更に伴い「施策内容」や「施策の方向性」についても、「不安要因軽減及び除去」の具体的指標を策定すること。</w:t>
            </w:r>
          </w:p>
          <w:p w:rsidR="00D558E6" w:rsidRDefault="00D558E6" w:rsidP="00D558E6">
            <w:pPr>
              <w:ind w:left="210" w:hangingChars="100" w:hanging="210"/>
            </w:pPr>
            <w:r>
              <w:rPr>
                <w:rFonts w:hint="eastAsia"/>
              </w:rPr>
              <w:t xml:space="preserve">  </w:t>
            </w:r>
            <w:r>
              <w:rPr>
                <w:rFonts w:hint="eastAsia"/>
              </w:rPr>
              <w:t>※この「不安要因」の軽減及び除去によって、「放射線防護」の実効性が可能になると考えます。</w:t>
            </w:r>
          </w:p>
          <w:p w:rsidR="00D0767F" w:rsidRDefault="00D0767F" w:rsidP="00D558E6">
            <w:pPr>
              <w:ind w:left="210" w:hangingChars="100" w:hanging="210"/>
            </w:pPr>
          </w:p>
          <w:p w:rsidR="00BA37E1" w:rsidRDefault="00BA37E1" w:rsidP="00D558E6">
            <w:pPr>
              <w:ind w:left="210" w:hangingChars="100" w:hanging="210"/>
            </w:pPr>
          </w:p>
          <w:p w:rsidR="0054428C" w:rsidRDefault="0054428C" w:rsidP="00D558E6">
            <w:pPr>
              <w:ind w:left="210" w:hangingChars="100" w:hanging="210"/>
            </w:pPr>
          </w:p>
          <w:p w:rsidR="00D558E6" w:rsidRDefault="00D558E6" w:rsidP="00D558E6">
            <w:r>
              <w:rPr>
                <w:rFonts w:hint="eastAsia"/>
              </w:rPr>
              <w:t>2</w:t>
            </w:r>
            <w:r>
              <w:rPr>
                <w:rFonts w:hint="eastAsia"/>
              </w:rPr>
              <w:t>）「特定健診」項目に、「白血球百分率」の検査を追加すること。</w:t>
            </w:r>
          </w:p>
          <w:p w:rsidR="00D0767F" w:rsidRDefault="00D0767F" w:rsidP="00D558E6"/>
          <w:p w:rsidR="005C4EC4" w:rsidRDefault="005C4EC4" w:rsidP="00D558E6"/>
          <w:p w:rsidR="005C4EC4" w:rsidRDefault="005C4EC4" w:rsidP="00D558E6"/>
          <w:p w:rsidR="0054428C" w:rsidRDefault="0054428C" w:rsidP="00D558E6"/>
          <w:p w:rsidR="0054428C" w:rsidRDefault="0054428C" w:rsidP="00D558E6"/>
          <w:p w:rsidR="00D558E6" w:rsidRDefault="00D558E6" w:rsidP="00D558E6">
            <w:pPr>
              <w:ind w:left="210" w:hangingChars="100" w:hanging="210"/>
            </w:pPr>
            <w:r>
              <w:rPr>
                <w:rFonts w:hint="eastAsia"/>
              </w:rPr>
              <w:t>3</w:t>
            </w:r>
            <w:r>
              <w:rPr>
                <w:rFonts w:hint="eastAsia"/>
              </w:rPr>
              <w:t>）「＜計画原案＞　資料</w:t>
            </w:r>
            <w:r>
              <w:rPr>
                <w:rFonts w:hint="eastAsia"/>
              </w:rPr>
              <w:t>3</w:t>
            </w:r>
            <w:r>
              <w:rPr>
                <w:rFonts w:hint="eastAsia"/>
              </w:rPr>
              <w:t xml:space="preserve">　</w:t>
            </w:r>
            <w:r>
              <w:rPr>
                <w:rFonts w:hint="eastAsia"/>
              </w:rPr>
              <w:t>P12</w:t>
            </w:r>
            <w:r>
              <w:rPr>
                <w:rFonts w:hint="eastAsia"/>
              </w:rPr>
              <w:t xml:space="preserve">　図表　施策毎の評価結果」に、</w:t>
            </w:r>
            <w:r>
              <w:rPr>
                <w:rFonts w:hint="eastAsia"/>
              </w:rPr>
              <w:t>1</w:t>
            </w:r>
            <w:r>
              <w:rPr>
                <w:rFonts w:hint="eastAsia"/>
              </w:rPr>
              <w:t>．</w:t>
            </w:r>
            <w:r>
              <w:rPr>
                <w:rFonts w:hint="eastAsia"/>
              </w:rPr>
              <w:t>2</w:t>
            </w:r>
            <w:r>
              <w:rPr>
                <w:rFonts w:hint="eastAsia"/>
              </w:rPr>
              <w:t>．</w:t>
            </w:r>
            <w:r>
              <w:rPr>
                <w:rFonts w:hint="eastAsia"/>
              </w:rPr>
              <w:t>3</w:t>
            </w:r>
            <w:r>
              <w:rPr>
                <w:rFonts w:hint="eastAsia"/>
              </w:rPr>
              <w:t>の項目とも、評価実数（人数）を追加すること。</w:t>
            </w:r>
          </w:p>
          <w:p w:rsidR="00D558E6" w:rsidRDefault="00D558E6" w:rsidP="00D558E6">
            <w:pPr>
              <w:ind w:left="840" w:hangingChars="400" w:hanging="840"/>
            </w:pPr>
            <w:r>
              <w:rPr>
                <w:rFonts w:hint="eastAsia"/>
              </w:rPr>
              <w:t xml:space="preserve">　　（</w:t>
            </w:r>
            <w:r>
              <w:rPr>
                <w:rFonts w:hint="eastAsia"/>
              </w:rPr>
              <w:t>(1)</w:t>
            </w:r>
            <w:r>
              <w:rPr>
                <w:rFonts w:hint="eastAsia"/>
              </w:rPr>
              <w:t>ガラスバッジ支給・回収個数、</w:t>
            </w:r>
            <w:r>
              <w:rPr>
                <w:rFonts w:hint="eastAsia"/>
              </w:rPr>
              <w:t>(2)WBC</w:t>
            </w:r>
            <w:r>
              <w:rPr>
                <w:rFonts w:hint="eastAsia"/>
              </w:rPr>
              <w:t>受診人数、</w:t>
            </w:r>
            <w:r>
              <w:rPr>
                <w:rFonts w:hint="eastAsia"/>
              </w:rPr>
              <w:t>(3)</w:t>
            </w:r>
            <w:r>
              <w:rPr>
                <w:rFonts w:hint="eastAsia"/>
              </w:rPr>
              <w:t>会合参加人数）</w:t>
            </w:r>
          </w:p>
          <w:p w:rsidR="00D0767F" w:rsidRDefault="00D0767F" w:rsidP="00D558E6">
            <w:pPr>
              <w:ind w:left="840" w:hangingChars="400" w:hanging="840"/>
            </w:pPr>
          </w:p>
          <w:p w:rsidR="00D558E6" w:rsidRDefault="00D558E6" w:rsidP="00D558E6">
            <w:pPr>
              <w:ind w:left="210" w:hangingChars="100" w:hanging="210"/>
            </w:pPr>
            <w:r>
              <w:rPr>
                <w:rFonts w:hint="eastAsia"/>
              </w:rPr>
              <w:t>4</w:t>
            </w:r>
            <w:r>
              <w:rPr>
                <w:rFonts w:hint="eastAsia"/>
              </w:rPr>
              <w:t>）同</w:t>
            </w:r>
            <w:r>
              <w:rPr>
                <w:rFonts w:hint="eastAsia"/>
              </w:rPr>
              <w:t>P32</w:t>
            </w:r>
            <w:r>
              <w:rPr>
                <w:rFonts w:hint="eastAsia"/>
              </w:rPr>
              <w:t>、</w:t>
            </w:r>
            <w:r>
              <w:rPr>
                <w:rFonts w:hint="eastAsia"/>
              </w:rPr>
              <w:t>3</w:t>
            </w:r>
            <w:r>
              <w:rPr>
                <w:rFonts w:hint="eastAsia"/>
              </w:rPr>
              <w:t>施策体系における「重点施策</w:t>
            </w:r>
            <w:r>
              <w:rPr>
                <w:rFonts w:hint="eastAsia"/>
              </w:rPr>
              <w:t>4</w:t>
            </w:r>
            <w:r>
              <w:rPr>
                <w:rFonts w:hint="eastAsia"/>
              </w:rPr>
              <w:t>」について、「（継）」を「（拡）」に改め、</w:t>
            </w:r>
            <w:r>
              <w:rPr>
                <w:rFonts w:hint="eastAsia"/>
              </w:rPr>
              <w:t>4-1</w:t>
            </w:r>
            <w:r>
              <w:rPr>
                <w:rFonts w:hint="eastAsia"/>
              </w:rPr>
              <w:t>「被ばくの測定継続、結果の周知」に加えて、「放射線被ばく手帳」（仮称）の交付を検討して頂きたい。</w:t>
            </w:r>
          </w:p>
          <w:p w:rsidR="00D558E6" w:rsidRDefault="00D558E6" w:rsidP="00D558E6">
            <w:r>
              <w:rPr>
                <w:rFonts w:hint="eastAsia"/>
              </w:rPr>
              <w:t xml:space="preserve">　</w:t>
            </w:r>
          </w:p>
        </w:tc>
        <w:tc>
          <w:tcPr>
            <w:tcW w:w="6834" w:type="dxa"/>
          </w:tcPr>
          <w:p w:rsidR="00647692" w:rsidRDefault="00647692" w:rsidP="00647692"/>
          <w:p w:rsidR="00647692" w:rsidRPr="00483533" w:rsidRDefault="00647692" w:rsidP="00647692">
            <w:r>
              <w:rPr>
                <w:rFonts w:hint="eastAsia"/>
              </w:rPr>
              <w:t xml:space="preserve">　</w:t>
            </w:r>
            <w:r w:rsidRPr="00483533">
              <w:rPr>
                <w:rFonts w:hint="eastAsia"/>
              </w:rPr>
              <w:t>ご意見は参考として承ります。</w:t>
            </w:r>
          </w:p>
          <w:p w:rsidR="00647692" w:rsidRPr="00483533" w:rsidRDefault="00647692" w:rsidP="00647692"/>
          <w:p w:rsidR="00647692" w:rsidRPr="00483533" w:rsidRDefault="00647692" w:rsidP="00647692"/>
          <w:p w:rsidR="00647692" w:rsidRPr="00483533" w:rsidRDefault="00647692" w:rsidP="00647692"/>
          <w:p w:rsidR="00647692" w:rsidRPr="00483533" w:rsidRDefault="00647692" w:rsidP="00647692"/>
          <w:p w:rsidR="00647692" w:rsidRPr="00483533" w:rsidRDefault="00647692" w:rsidP="00647692"/>
          <w:p w:rsidR="00647692" w:rsidRPr="00483533" w:rsidRDefault="00647692" w:rsidP="00647692"/>
          <w:p w:rsidR="00647692" w:rsidRPr="00483533" w:rsidRDefault="00647692" w:rsidP="00647692"/>
          <w:p w:rsidR="00647692" w:rsidRPr="00483533" w:rsidRDefault="00647692" w:rsidP="00647692"/>
          <w:p w:rsidR="00647692" w:rsidRPr="00483533" w:rsidRDefault="00647692" w:rsidP="00647692"/>
          <w:p w:rsidR="00647692" w:rsidRPr="00483533" w:rsidRDefault="00647692" w:rsidP="00647692"/>
          <w:p w:rsidR="00647692" w:rsidRPr="00483533" w:rsidRDefault="00647692" w:rsidP="00647692"/>
          <w:p w:rsidR="00647692" w:rsidRPr="00483533" w:rsidRDefault="00647692" w:rsidP="00647692"/>
          <w:p w:rsidR="00647692" w:rsidRPr="00483533" w:rsidRDefault="00647692" w:rsidP="00647692"/>
          <w:p w:rsidR="00647692" w:rsidRPr="00483533" w:rsidRDefault="00647692" w:rsidP="00647692"/>
          <w:p w:rsidR="00647692" w:rsidRPr="00483533" w:rsidRDefault="00647692" w:rsidP="00647692"/>
          <w:p w:rsidR="00647692" w:rsidRPr="00483533" w:rsidRDefault="00647692" w:rsidP="00647692"/>
          <w:p w:rsidR="00647692" w:rsidRPr="00483533" w:rsidRDefault="00647692" w:rsidP="00647692"/>
          <w:p w:rsidR="00647692" w:rsidRPr="00483533" w:rsidRDefault="00647692" w:rsidP="00647692"/>
          <w:p w:rsidR="00647692" w:rsidRPr="00483533" w:rsidRDefault="00647692" w:rsidP="00647692"/>
          <w:p w:rsidR="00647692" w:rsidRPr="007E4978" w:rsidRDefault="00647692" w:rsidP="00647692">
            <w:r w:rsidRPr="00483533">
              <w:rPr>
                <w:rFonts w:hint="eastAsia"/>
              </w:rPr>
              <w:t>1</w:t>
            </w:r>
            <w:r w:rsidRPr="00483533">
              <w:rPr>
                <w:rFonts w:hint="eastAsia"/>
              </w:rPr>
              <w:t>）</w:t>
            </w:r>
            <w:r w:rsidRPr="007E4978">
              <w:rPr>
                <w:rFonts w:hint="eastAsia"/>
              </w:rPr>
              <w:t>目的が「放射線による健康不安の軽減」であるため、このままといたします。ご意見の「健康不安要因の軽減及び除去」は、除染に関係するものであり、除染事業は別に計画を定めております。このため、保健計画の指標は現行のままといたします。</w:t>
            </w:r>
          </w:p>
          <w:p w:rsidR="00647692" w:rsidRPr="00483533" w:rsidRDefault="00647692" w:rsidP="00647692">
            <w:pPr>
              <w:rPr>
                <w:dstrike/>
              </w:rPr>
            </w:pPr>
          </w:p>
          <w:p w:rsidR="00647692" w:rsidRDefault="00647692" w:rsidP="00647692">
            <w:pPr>
              <w:rPr>
                <w:rFonts w:hint="eastAsia"/>
              </w:rPr>
            </w:pPr>
          </w:p>
          <w:p w:rsidR="00647692" w:rsidRDefault="00647692" w:rsidP="00647692">
            <w:pPr>
              <w:rPr>
                <w:rFonts w:hint="eastAsia"/>
              </w:rPr>
            </w:pPr>
          </w:p>
          <w:p w:rsidR="00647692" w:rsidRPr="00483533" w:rsidRDefault="00647692" w:rsidP="00647692"/>
          <w:p w:rsidR="00647692" w:rsidRPr="00483533" w:rsidRDefault="00647692" w:rsidP="00647692"/>
          <w:p w:rsidR="00647692" w:rsidRPr="00483533" w:rsidRDefault="00647692" w:rsidP="00647692">
            <w:r w:rsidRPr="00483533">
              <w:rPr>
                <w:rFonts w:hint="eastAsia"/>
              </w:rPr>
              <w:t>2</w:t>
            </w:r>
            <w:r>
              <w:rPr>
                <w:rFonts w:hint="eastAsia"/>
              </w:rPr>
              <w:t>）</w:t>
            </w:r>
            <w:r w:rsidRPr="00483533">
              <w:rPr>
                <w:rFonts w:hint="eastAsia"/>
              </w:rPr>
              <w:t>県民健康調査健康診査の検査項目</w:t>
            </w:r>
            <w:r>
              <w:rPr>
                <w:rFonts w:hint="eastAsia"/>
              </w:rPr>
              <w:t>に</w:t>
            </w:r>
            <w:r w:rsidRPr="00483533">
              <w:rPr>
                <w:rFonts w:hint="eastAsia"/>
              </w:rPr>
              <w:t>「白血球数」「白血球分画（百分率）」「血小板数」を上乗せしており、受診された方には結果をお知らせしております。</w:t>
            </w:r>
          </w:p>
          <w:p w:rsidR="00647692" w:rsidRPr="00483533" w:rsidRDefault="00647692" w:rsidP="00647692"/>
          <w:p w:rsidR="00647692" w:rsidRDefault="00647692" w:rsidP="00647692">
            <w:pPr>
              <w:rPr>
                <w:rFonts w:hint="eastAsia"/>
              </w:rPr>
            </w:pPr>
          </w:p>
          <w:p w:rsidR="00647692" w:rsidRDefault="00647692" w:rsidP="00647692">
            <w:bookmarkStart w:id="0" w:name="_GoBack"/>
            <w:bookmarkEnd w:id="0"/>
          </w:p>
          <w:p w:rsidR="00647692" w:rsidRPr="007E4978" w:rsidRDefault="00647692" w:rsidP="00647692">
            <w:r w:rsidRPr="00483533">
              <w:rPr>
                <w:rFonts w:hint="eastAsia"/>
              </w:rPr>
              <w:t>3</w:t>
            </w:r>
            <w:r>
              <w:rPr>
                <w:rFonts w:hint="eastAsia"/>
              </w:rPr>
              <w:t>）「施策毎の評価結果」については、平成２５年２月に策定した</w:t>
            </w:r>
            <w:r w:rsidRPr="007E4978">
              <w:rPr>
                <w:rFonts w:hint="eastAsia"/>
              </w:rPr>
              <w:t>保健</w:t>
            </w:r>
            <w:r>
              <w:rPr>
                <w:rFonts w:hint="eastAsia"/>
              </w:rPr>
              <w:t>計画</w:t>
            </w:r>
            <w:r w:rsidRPr="00483533">
              <w:rPr>
                <w:rFonts w:hint="eastAsia"/>
              </w:rPr>
              <w:t>に定めた評価項目</w:t>
            </w:r>
            <w:r>
              <w:rPr>
                <w:rFonts w:hint="eastAsia"/>
              </w:rPr>
              <w:t>であり</w:t>
            </w:r>
            <w:r>
              <w:rPr>
                <w:rFonts w:hint="eastAsia"/>
                <w:color w:val="00B0F0"/>
              </w:rPr>
              <w:t>、</w:t>
            </w:r>
            <w:r w:rsidRPr="007E4978">
              <w:rPr>
                <w:rFonts w:hint="eastAsia"/>
              </w:rPr>
              <w:t>平成２８年度までの結果をまとめたものです。</w:t>
            </w:r>
          </w:p>
          <w:p w:rsidR="00647692" w:rsidRPr="00483533" w:rsidRDefault="00647692" w:rsidP="00647692"/>
          <w:p w:rsidR="00647692" w:rsidRPr="00483533" w:rsidRDefault="00647692" w:rsidP="00647692"/>
          <w:p w:rsidR="005C4EC4" w:rsidRPr="00D0767F" w:rsidRDefault="00647692" w:rsidP="00647692">
            <w:r w:rsidRPr="00483533">
              <w:rPr>
                <w:rFonts w:hint="eastAsia"/>
              </w:rPr>
              <w:t>4</w:t>
            </w:r>
            <w:r w:rsidRPr="00483533">
              <w:rPr>
                <w:rFonts w:hint="eastAsia"/>
              </w:rPr>
              <w:t>）「放射線被ばく手帳」（仮称）の交付については、県より配布されております「県民健康管理ファイル」をご活用いただき、内部被ばく検診、外部被ばく測定を始め、様々な健康診断の結果などを本ファイル内に合わせて記録することにより効果的な健康管理ができるものと考えております。</w:t>
            </w:r>
          </w:p>
        </w:tc>
      </w:tr>
      <w:tr w:rsidR="00D558E6" w:rsidTr="00B55A5B">
        <w:tc>
          <w:tcPr>
            <w:tcW w:w="534" w:type="dxa"/>
            <w:vAlign w:val="center"/>
          </w:tcPr>
          <w:p w:rsidR="00D558E6" w:rsidRPr="00B55A5B" w:rsidRDefault="00B55A5B" w:rsidP="00B55A5B">
            <w:pPr>
              <w:jc w:val="center"/>
              <w:rPr>
                <w:rFonts w:asciiTheme="majorEastAsia" w:eastAsiaTheme="majorEastAsia" w:hAnsiTheme="majorEastAsia"/>
                <w:b/>
              </w:rPr>
            </w:pPr>
            <w:r w:rsidRPr="00B55A5B">
              <w:rPr>
                <w:rFonts w:asciiTheme="majorEastAsia" w:eastAsiaTheme="majorEastAsia" w:hAnsiTheme="majorEastAsia" w:hint="eastAsia"/>
                <w:b/>
              </w:rPr>
              <w:t>２</w:t>
            </w:r>
          </w:p>
        </w:tc>
        <w:tc>
          <w:tcPr>
            <w:tcW w:w="6834" w:type="dxa"/>
          </w:tcPr>
          <w:p w:rsidR="00D558E6" w:rsidRPr="000A4618" w:rsidRDefault="00362900">
            <w:pPr>
              <w:rPr>
                <w:rFonts w:asciiTheme="majorEastAsia" w:eastAsiaTheme="majorEastAsia" w:hAnsiTheme="majorEastAsia"/>
                <w:b/>
              </w:rPr>
            </w:pPr>
            <w:r>
              <w:rPr>
                <w:rFonts w:asciiTheme="majorEastAsia" w:eastAsiaTheme="majorEastAsia" w:hAnsiTheme="majorEastAsia" w:hint="eastAsia"/>
                <w:b/>
              </w:rPr>
              <w:t>【行政と市民団体との協働</w:t>
            </w:r>
            <w:r w:rsidR="000A4618" w:rsidRPr="000A4618">
              <w:rPr>
                <w:rFonts w:asciiTheme="majorEastAsia" w:eastAsiaTheme="majorEastAsia" w:hAnsiTheme="majorEastAsia" w:hint="eastAsia"/>
                <w:b/>
              </w:rPr>
              <w:t>関係】</w:t>
            </w:r>
          </w:p>
          <w:p w:rsidR="000A4618" w:rsidRDefault="00362900">
            <w:r>
              <w:rPr>
                <w:rFonts w:hint="eastAsia"/>
              </w:rPr>
              <w:t xml:space="preserve">　現在、当団体では</w:t>
            </w:r>
            <w:r w:rsidR="00B55A5B">
              <w:rPr>
                <w:rFonts w:hint="eastAsia"/>
              </w:rPr>
              <w:t>自然科学、</w:t>
            </w:r>
            <w:r>
              <w:rPr>
                <w:rFonts w:hint="eastAsia"/>
              </w:rPr>
              <w:t>放射線</w:t>
            </w:r>
            <w:r w:rsidR="00B55A5B">
              <w:rPr>
                <w:rFonts w:hint="eastAsia"/>
              </w:rPr>
              <w:t>、</w:t>
            </w:r>
            <w:r>
              <w:rPr>
                <w:rFonts w:hint="eastAsia"/>
              </w:rPr>
              <w:t>農業食育</w:t>
            </w:r>
            <w:r w:rsidR="00B55A5B">
              <w:rPr>
                <w:rFonts w:hint="eastAsia"/>
              </w:rPr>
              <w:t>、環境保護、歴史文化</w:t>
            </w:r>
            <w:r w:rsidR="00412641">
              <w:rPr>
                <w:rFonts w:hint="eastAsia"/>
              </w:rPr>
              <w:t>を</w:t>
            </w:r>
            <w:r>
              <w:rPr>
                <w:rFonts w:hint="eastAsia"/>
              </w:rPr>
              <w:t>市民の方々に理解していただく事業を実施しているが、南相馬市の</w:t>
            </w:r>
            <w:r w:rsidR="00412641">
              <w:rPr>
                <w:rFonts w:hint="eastAsia"/>
              </w:rPr>
              <w:t>明るい</w:t>
            </w:r>
            <w:r>
              <w:rPr>
                <w:rFonts w:hint="eastAsia"/>
              </w:rPr>
              <w:t>未来に向け、行政と市民団体が協力できる体制が必要と考えるため、協働した事業に向け、健康づくり課職員と協議ができる機会を</w:t>
            </w:r>
            <w:r w:rsidR="00D12595">
              <w:rPr>
                <w:rFonts w:hint="eastAsia"/>
              </w:rPr>
              <w:t>設けて</w:t>
            </w:r>
            <w:r w:rsidR="00B55A5B">
              <w:rPr>
                <w:rFonts w:hint="eastAsia"/>
              </w:rPr>
              <w:t>いただきたい</w:t>
            </w:r>
            <w:r w:rsidR="00D12595">
              <w:rPr>
                <w:rFonts w:hint="eastAsia"/>
              </w:rPr>
              <w:t>。</w:t>
            </w:r>
          </w:p>
          <w:p w:rsidR="000A4618" w:rsidRDefault="000A4618"/>
        </w:tc>
        <w:tc>
          <w:tcPr>
            <w:tcW w:w="6834" w:type="dxa"/>
          </w:tcPr>
          <w:p w:rsidR="00D558E6" w:rsidRDefault="00D558E6"/>
          <w:p w:rsidR="00D12595" w:rsidRDefault="00D12595" w:rsidP="00412641">
            <w:r>
              <w:rPr>
                <w:rFonts w:hint="eastAsia"/>
              </w:rPr>
              <w:t xml:space="preserve">　市民団体との協働について、行政としては拒むものではなく、行政、市民団体それぞれが持つ</w:t>
            </w:r>
            <w:r w:rsidR="00B55A5B">
              <w:rPr>
                <w:rFonts w:hint="eastAsia"/>
              </w:rPr>
              <w:t>特性</w:t>
            </w:r>
            <w:r>
              <w:rPr>
                <w:rFonts w:hint="eastAsia"/>
              </w:rPr>
              <w:t>を活用し協働での各事業を推進することは望ましく、協議の場</w:t>
            </w:r>
            <w:r w:rsidR="00412641">
              <w:rPr>
                <w:rFonts w:hint="eastAsia"/>
              </w:rPr>
              <w:t>を設けるのは可能と考えます</w:t>
            </w:r>
            <w:r>
              <w:rPr>
                <w:rFonts w:hint="eastAsia"/>
              </w:rPr>
              <w:t>。</w:t>
            </w:r>
          </w:p>
        </w:tc>
      </w:tr>
    </w:tbl>
    <w:p w:rsidR="00D558E6" w:rsidRDefault="00D558E6"/>
    <w:sectPr w:rsidR="00D558E6" w:rsidSect="00D558E6">
      <w:pgSz w:w="16840" w:h="23814" w:code="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28C" w:rsidRDefault="0054428C" w:rsidP="0054428C">
      <w:r>
        <w:separator/>
      </w:r>
    </w:p>
  </w:endnote>
  <w:endnote w:type="continuationSeparator" w:id="0">
    <w:p w:rsidR="0054428C" w:rsidRDefault="0054428C" w:rsidP="0054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28C" w:rsidRDefault="0054428C" w:rsidP="0054428C">
      <w:r>
        <w:separator/>
      </w:r>
    </w:p>
  </w:footnote>
  <w:footnote w:type="continuationSeparator" w:id="0">
    <w:p w:rsidR="0054428C" w:rsidRDefault="0054428C" w:rsidP="00544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8E6"/>
    <w:rsid w:val="00000C74"/>
    <w:rsid w:val="00001400"/>
    <w:rsid w:val="00002936"/>
    <w:rsid w:val="00002FC9"/>
    <w:rsid w:val="00003005"/>
    <w:rsid w:val="000036B5"/>
    <w:rsid w:val="000038D2"/>
    <w:rsid w:val="00004318"/>
    <w:rsid w:val="00004744"/>
    <w:rsid w:val="00005E75"/>
    <w:rsid w:val="000062A7"/>
    <w:rsid w:val="00007D95"/>
    <w:rsid w:val="000109BE"/>
    <w:rsid w:val="0001198A"/>
    <w:rsid w:val="00011D73"/>
    <w:rsid w:val="000147F0"/>
    <w:rsid w:val="00014D89"/>
    <w:rsid w:val="000156ED"/>
    <w:rsid w:val="00015793"/>
    <w:rsid w:val="00016C3A"/>
    <w:rsid w:val="00016DCE"/>
    <w:rsid w:val="0001788D"/>
    <w:rsid w:val="000178C9"/>
    <w:rsid w:val="00017A20"/>
    <w:rsid w:val="000200E1"/>
    <w:rsid w:val="000201A1"/>
    <w:rsid w:val="0002198F"/>
    <w:rsid w:val="00022B91"/>
    <w:rsid w:val="000231DC"/>
    <w:rsid w:val="0002347C"/>
    <w:rsid w:val="000238FC"/>
    <w:rsid w:val="000248F1"/>
    <w:rsid w:val="00024B79"/>
    <w:rsid w:val="00024FC9"/>
    <w:rsid w:val="00025667"/>
    <w:rsid w:val="00025AD9"/>
    <w:rsid w:val="000260D9"/>
    <w:rsid w:val="00027526"/>
    <w:rsid w:val="000276F6"/>
    <w:rsid w:val="0002773E"/>
    <w:rsid w:val="00031592"/>
    <w:rsid w:val="00032291"/>
    <w:rsid w:val="000327E3"/>
    <w:rsid w:val="00032AAA"/>
    <w:rsid w:val="00033851"/>
    <w:rsid w:val="000370FD"/>
    <w:rsid w:val="00040A03"/>
    <w:rsid w:val="00040C1C"/>
    <w:rsid w:val="000415ED"/>
    <w:rsid w:val="00041822"/>
    <w:rsid w:val="00041894"/>
    <w:rsid w:val="00041DCC"/>
    <w:rsid w:val="00041F54"/>
    <w:rsid w:val="00044407"/>
    <w:rsid w:val="000453F5"/>
    <w:rsid w:val="00045ED8"/>
    <w:rsid w:val="00045F14"/>
    <w:rsid w:val="000461FA"/>
    <w:rsid w:val="00047F16"/>
    <w:rsid w:val="00047FFE"/>
    <w:rsid w:val="00050B3E"/>
    <w:rsid w:val="00050FC0"/>
    <w:rsid w:val="00052BF5"/>
    <w:rsid w:val="00052D6E"/>
    <w:rsid w:val="00053060"/>
    <w:rsid w:val="00054AB5"/>
    <w:rsid w:val="000552D7"/>
    <w:rsid w:val="0005531C"/>
    <w:rsid w:val="00055BD9"/>
    <w:rsid w:val="00055DD4"/>
    <w:rsid w:val="00056459"/>
    <w:rsid w:val="0005658A"/>
    <w:rsid w:val="00056D9B"/>
    <w:rsid w:val="0005740E"/>
    <w:rsid w:val="0006042B"/>
    <w:rsid w:val="0006048A"/>
    <w:rsid w:val="00061106"/>
    <w:rsid w:val="000615B1"/>
    <w:rsid w:val="00062C53"/>
    <w:rsid w:val="00063283"/>
    <w:rsid w:val="000633E8"/>
    <w:rsid w:val="00063EAF"/>
    <w:rsid w:val="00064002"/>
    <w:rsid w:val="00070633"/>
    <w:rsid w:val="00070B8A"/>
    <w:rsid w:val="00074495"/>
    <w:rsid w:val="00074705"/>
    <w:rsid w:val="0007530E"/>
    <w:rsid w:val="00076002"/>
    <w:rsid w:val="0007656E"/>
    <w:rsid w:val="00076A55"/>
    <w:rsid w:val="00076DBE"/>
    <w:rsid w:val="00076EDA"/>
    <w:rsid w:val="00077306"/>
    <w:rsid w:val="00077F03"/>
    <w:rsid w:val="0008043D"/>
    <w:rsid w:val="000804B1"/>
    <w:rsid w:val="00080EA8"/>
    <w:rsid w:val="00081881"/>
    <w:rsid w:val="00081DCE"/>
    <w:rsid w:val="0008319A"/>
    <w:rsid w:val="00083880"/>
    <w:rsid w:val="00084103"/>
    <w:rsid w:val="000841C1"/>
    <w:rsid w:val="000841FA"/>
    <w:rsid w:val="00084C34"/>
    <w:rsid w:val="0008531C"/>
    <w:rsid w:val="000854AE"/>
    <w:rsid w:val="00085671"/>
    <w:rsid w:val="00090A4E"/>
    <w:rsid w:val="00091332"/>
    <w:rsid w:val="00092096"/>
    <w:rsid w:val="00092A69"/>
    <w:rsid w:val="000940C1"/>
    <w:rsid w:val="00094469"/>
    <w:rsid w:val="000947CE"/>
    <w:rsid w:val="00094C0B"/>
    <w:rsid w:val="00095F2D"/>
    <w:rsid w:val="000A035B"/>
    <w:rsid w:val="000A13F3"/>
    <w:rsid w:val="000A1554"/>
    <w:rsid w:val="000A1707"/>
    <w:rsid w:val="000A1801"/>
    <w:rsid w:val="000A2973"/>
    <w:rsid w:val="000A29E3"/>
    <w:rsid w:val="000A2B0A"/>
    <w:rsid w:val="000A315A"/>
    <w:rsid w:val="000A3302"/>
    <w:rsid w:val="000A3842"/>
    <w:rsid w:val="000A40A1"/>
    <w:rsid w:val="000A4618"/>
    <w:rsid w:val="000A48B6"/>
    <w:rsid w:val="000A48FD"/>
    <w:rsid w:val="000A4BE2"/>
    <w:rsid w:val="000A4EA0"/>
    <w:rsid w:val="000A5327"/>
    <w:rsid w:val="000A57A2"/>
    <w:rsid w:val="000A5BD9"/>
    <w:rsid w:val="000A5D3B"/>
    <w:rsid w:val="000A6790"/>
    <w:rsid w:val="000A73E5"/>
    <w:rsid w:val="000A7AF7"/>
    <w:rsid w:val="000A7BA9"/>
    <w:rsid w:val="000B057F"/>
    <w:rsid w:val="000B16E2"/>
    <w:rsid w:val="000B171C"/>
    <w:rsid w:val="000B1730"/>
    <w:rsid w:val="000B1868"/>
    <w:rsid w:val="000B42BF"/>
    <w:rsid w:val="000B4EE5"/>
    <w:rsid w:val="000B54FD"/>
    <w:rsid w:val="000B5826"/>
    <w:rsid w:val="000B585C"/>
    <w:rsid w:val="000B58AB"/>
    <w:rsid w:val="000B5DA7"/>
    <w:rsid w:val="000B6091"/>
    <w:rsid w:val="000B660B"/>
    <w:rsid w:val="000B7168"/>
    <w:rsid w:val="000B74B0"/>
    <w:rsid w:val="000B76E2"/>
    <w:rsid w:val="000B7B2B"/>
    <w:rsid w:val="000C0860"/>
    <w:rsid w:val="000C0B23"/>
    <w:rsid w:val="000C0B5B"/>
    <w:rsid w:val="000C11D9"/>
    <w:rsid w:val="000C1D11"/>
    <w:rsid w:val="000C442A"/>
    <w:rsid w:val="000C46CA"/>
    <w:rsid w:val="000C5614"/>
    <w:rsid w:val="000C662C"/>
    <w:rsid w:val="000C7169"/>
    <w:rsid w:val="000D0E02"/>
    <w:rsid w:val="000D1D0C"/>
    <w:rsid w:val="000D2ECC"/>
    <w:rsid w:val="000D2FC7"/>
    <w:rsid w:val="000D4933"/>
    <w:rsid w:val="000D4F3B"/>
    <w:rsid w:val="000D5842"/>
    <w:rsid w:val="000D5B0F"/>
    <w:rsid w:val="000D6EF8"/>
    <w:rsid w:val="000E0B43"/>
    <w:rsid w:val="000E17CA"/>
    <w:rsid w:val="000E190F"/>
    <w:rsid w:val="000E208C"/>
    <w:rsid w:val="000E21AE"/>
    <w:rsid w:val="000E299F"/>
    <w:rsid w:val="000E2C19"/>
    <w:rsid w:val="000E30BB"/>
    <w:rsid w:val="000E3F70"/>
    <w:rsid w:val="000E558A"/>
    <w:rsid w:val="000E6326"/>
    <w:rsid w:val="000E65BF"/>
    <w:rsid w:val="000E6B81"/>
    <w:rsid w:val="000E70FD"/>
    <w:rsid w:val="000E754A"/>
    <w:rsid w:val="000E7967"/>
    <w:rsid w:val="000E7D07"/>
    <w:rsid w:val="000F1AC9"/>
    <w:rsid w:val="000F30C5"/>
    <w:rsid w:val="000F3374"/>
    <w:rsid w:val="000F3B6B"/>
    <w:rsid w:val="000F3C92"/>
    <w:rsid w:val="000F5666"/>
    <w:rsid w:val="000F5AE8"/>
    <w:rsid w:val="000F60A8"/>
    <w:rsid w:val="000F6992"/>
    <w:rsid w:val="000F6DB0"/>
    <w:rsid w:val="000F728D"/>
    <w:rsid w:val="00103B71"/>
    <w:rsid w:val="00104EFC"/>
    <w:rsid w:val="00106C2F"/>
    <w:rsid w:val="00107608"/>
    <w:rsid w:val="00107FEC"/>
    <w:rsid w:val="0011255D"/>
    <w:rsid w:val="0011322B"/>
    <w:rsid w:val="001137AB"/>
    <w:rsid w:val="0011475F"/>
    <w:rsid w:val="0011585C"/>
    <w:rsid w:val="00116565"/>
    <w:rsid w:val="001166CF"/>
    <w:rsid w:val="00117B69"/>
    <w:rsid w:val="00120786"/>
    <w:rsid w:val="001207B6"/>
    <w:rsid w:val="00122362"/>
    <w:rsid w:val="00124BCA"/>
    <w:rsid w:val="001268A7"/>
    <w:rsid w:val="001275AF"/>
    <w:rsid w:val="00131181"/>
    <w:rsid w:val="00132C4A"/>
    <w:rsid w:val="00132D4D"/>
    <w:rsid w:val="00133D31"/>
    <w:rsid w:val="00133E4A"/>
    <w:rsid w:val="001341D7"/>
    <w:rsid w:val="00134C5F"/>
    <w:rsid w:val="0013540F"/>
    <w:rsid w:val="001361E6"/>
    <w:rsid w:val="00136532"/>
    <w:rsid w:val="00137C82"/>
    <w:rsid w:val="00142104"/>
    <w:rsid w:val="0014337C"/>
    <w:rsid w:val="0014357E"/>
    <w:rsid w:val="00146E30"/>
    <w:rsid w:val="001473C8"/>
    <w:rsid w:val="00147523"/>
    <w:rsid w:val="001476C7"/>
    <w:rsid w:val="0015025A"/>
    <w:rsid w:val="00151A23"/>
    <w:rsid w:val="00153B17"/>
    <w:rsid w:val="00154531"/>
    <w:rsid w:val="00154709"/>
    <w:rsid w:val="00154DD7"/>
    <w:rsid w:val="00155207"/>
    <w:rsid w:val="0015580C"/>
    <w:rsid w:val="00155B4B"/>
    <w:rsid w:val="00155B7B"/>
    <w:rsid w:val="001562C7"/>
    <w:rsid w:val="001564AB"/>
    <w:rsid w:val="001564C0"/>
    <w:rsid w:val="00156ED8"/>
    <w:rsid w:val="0015733E"/>
    <w:rsid w:val="00157532"/>
    <w:rsid w:val="00160EBA"/>
    <w:rsid w:val="00161748"/>
    <w:rsid w:val="0016182D"/>
    <w:rsid w:val="00162337"/>
    <w:rsid w:val="00162BD9"/>
    <w:rsid w:val="001640BB"/>
    <w:rsid w:val="001646A8"/>
    <w:rsid w:val="00164C4E"/>
    <w:rsid w:val="00165D8A"/>
    <w:rsid w:val="00165F80"/>
    <w:rsid w:val="0016769D"/>
    <w:rsid w:val="00167EAB"/>
    <w:rsid w:val="001708D0"/>
    <w:rsid w:val="00170AB7"/>
    <w:rsid w:val="00171D2E"/>
    <w:rsid w:val="0017237C"/>
    <w:rsid w:val="00172C5F"/>
    <w:rsid w:val="00172FB1"/>
    <w:rsid w:val="00174B44"/>
    <w:rsid w:val="0017569A"/>
    <w:rsid w:val="0017691D"/>
    <w:rsid w:val="001769EB"/>
    <w:rsid w:val="00176E98"/>
    <w:rsid w:val="001770AE"/>
    <w:rsid w:val="001803D6"/>
    <w:rsid w:val="0018132D"/>
    <w:rsid w:val="00181C74"/>
    <w:rsid w:val="001836D6"/>
    <w:rsid w:val="00184533"/>
    <w:rsid w:val="001851D7"/>
    <w:rsid w:val="0018537C"/>
    <w:rsid w:val="00185644"/>
    <w:rsid w:val="001859C4"/>
    <w:rsid w:val="001860E5"/>
    <w:rsid w:val="001862C4"/>
    <w:rsid w:val="00186C90"/>
    <w:rsid w:val="001876C0"/>
    <w:rsid w:val="001914F9"/>
    <w:rsid w:val="0019199A"/>
    <w:rsid w:val="00191AF5"/>
    <w:rsid w:val="00191BFC"/>
    <w:rsid w:val="0019207B"/>
    <w:rsid w:val="00192430"/>
    <w:rsid w:val="00192E4A"/>
    <w:rsid w:val="0019494A"/>
    <w:rsid w:val="001962B2"/>
    <w:rsid w:val="0019723F"/>
    <w:rsid w:val="00197570"/>
    <w:rsid w:val="001A058D"/>
    <w:rsid w:val="001A0778"/>
    <w:rsid w:val="001A31CE"/>
    <w:rsid w:val="001A5E9F"/>
    <w:rsid w:val="001A6725"/>
    <w:rsid w:val="001A6F35"/>
    <w:rsid w:val="001B0339"/>
    <w:rsid w:val="001B1107"/>
    <w:rsid w:val="001B1ED1"/>
    <w:rsid w:val="001B273E"/>
    <w:rsid w:val="001B3632"/>
    <w:rsid w:val="001B3DC3"/>
    <w:rsid w:val="001B446D"/>
    <w:rsid w:val="001B50F6"/>
    <w:rsid w:val="001B5278"/>
    <w:rsid w:val="001B5E6A"/>
    <w:rsid w:val="001B6172"/>
    <w:rsid w:val="001B6818"/>
    <w:rsid w:val="001B7303"/>
    <w:rsid w:val="001C0FE0"/>
    <w:rsid w:val="001C24C7"/>
    <w:rsid w:val="001C26F2"/>
    <w:rsid w:val="001C3421"/>
    <w:rsid w:val="001C48EE"/>
    <w:rsid w:val="001C50A6"/>
    <w:rsid w:val="001C57BA"/>
    <w:rsid w:val="001C5EB3"/>
    <w:rsid w:val="001C65E5"/>
    <w:rsid w:val="001C7CCA"/>
    <w:rsid w:val="001C7FD4"/>
    <w:rsid w:val="001D01D5"/>
    <w:rsid w:val="001D0934"/>
    <w:rsid w:val="001D10A4"/>
    <w:rsid w:val="001D131D"/>
    <w:rsid w:val="001D1735"/>
    <w:rsid w:val="001D2F69"/>
    <w:rsid w:val="001D40F7"/>
    <w:rsid w:val="001D4476"/>
    <w:rsid w:val="001D45D7"/>
    <w:rsid w:val="001D46B6"/>
    <w:rsid w:val="001D4B16"/>
    <w:rsid w:val="001D6A8F"/>
    <w:rsid w:val="001D6C2F"/>
    <w:rsid w:val="001D7EEE"/>
    <w:rsid w:val="001E28D2"/>
    <w:rsid w:val="001E3564"/>
    <w:rsid w:val="001E38E4"/>
    <w:rsid w:val="001E4128"/>
    <w:rsid w:val="001E54A4"/>
    <w:rsid w:val="001E555A"/>
    <w:rsid w:val="001E5C86"/>
    <w:rsid w:val="001F119C"/>
    <w:rsid w:val="001F12F7"/>
    <w:rsid w:val="001F1500"/>
    <w:rsid w:val="001F1606"/>
    <w:rsid w:val="001F18A4"/>
    <w:rsid w:val="001F1E40"/>
    <w:rsid w:val="001F4A42"/>
    <w:rsid w:val="001F4A6E"/>
    <w:rsid w:val="001F4D25"/>
    <w:rsid w:val="001F4ED7"/>
    <w:rsid w:val="001F5DEF"/>
    <w:rsid w:val="001F622F"/>
    <w:rsid w:val="001F7B04"/>
    <w:rsid w:val="001F7C1A"/>
    <w:rsid w:val="001F7F97"/>
    <w:rsid w:val="00200C9D"/>
    <w:rsid w:val="00200D8E"/>
    <w:rsid w:val="0020150E"/>
    <w:rsid w:val="0020186B"/>
    <w:rsid w:val="00201E16"/>
    <w:rsid w:val="002022BF"/>
    <w:rsid w:val="002022C0"/>
    <w:rsid w:val="002034D3"/>
    <w:rsid w:val="00206AE1"/>
    <w:rsid w:val="00206E0C"/>
    <w:rsid w:val="00207155"/>
    <w:rsid w:val="00210119"/>
    <w:rsid w:val="002109EB"/>
    <w:rsid w:val="00210F4A"/>
    <w:rsid w:val="002123FE"/>
    <w:rsid w:val="00212A10"/>
    <w:rsid w:val="00214FC0"/>
    <w:rsid w:val="00216864"/>
    <w:rsid w:val="00216E94"/>
    <w:rsid w:val="002207FE"/>
    <w:rsid w:val="0022114A"/>
    <w:rsid w:val="00222775"/>
    <w:rsid w:val="00223003"/>
    <w:rsid w:val="0022378E"/>
    <w:rsid w:val="0022422F"/>
    <w:rsid w:val="00225280"/>
    <w:rsid w:val="00225536"/>
    <w:rsid w:val="00225D70"/>
    <w:rsid w:val="0022630E"/>
    <w:rsid w:val="0022657E"/>
    <w:rsid w:val="002266F6"/>
    <w:rsid w:val="00226F1E"/>
    <w:rsid w:val="002271F5"/>
    <w:rsid w:val="00230259"/>
    <w:rsid w:val="002314F6"/>
    <w:rsid w:val="00231947"/>
    <w:rsid w:val="00231B29"/>
    <w:rsid w:val="002320ED"/>
    <w:rsid w:val="002324BD"/>
    <w:rsid w:val="00232B0C"/>
    <w:rsid w:val="00232FD0"/>
    <w:rsid w:val="00233D10"/>
    <w:rsid w:val="00233DF2"/>
    <w:rsid w:val="00235D48"/>
    <w:rsid w:val="00236F3A"/>
    <w:rsid w:val="0023733B"/>
    <w:rsid w:val="00237818"/>
    <w:rsid w:val="0023790F"/>
    <w:rsid w:val="00240295"/>
    <w:rsid w:val="00240F43"/>
    <w:rsid w:val="00241FBC"/>
    <w:rsid w:val="00242CDE"/>
    <w:rsid w:val="00245286"/>
    <w:rsid w:val="002458CB"/>
    <w:rsid w:val="00247F9B"/>
    <w:rsid w:val="00252316"/>
    <w:rsid w:val="00252B34"/>
    <w:rsid w:val="00252C0B"/>
    <w:rsid w:val="00253746"/>
    <w:rsid w:val="00254E98"/>
    <w:rsid w:val="00255185"/>
    <w:rsid w:val="002572A1"/>
    <w:rsid w:val="0025734C"/>
    <w:rsid w:val="002578E8"/>
    <w:rsid w:val="0026064C"/>
    <w:rsid w:val="00260847"/>
    <w:rsid w:val="002619F9"/>
    <w:rsid w:val="00261B27"/>
    <w:rsid w:val="00262C71"/>
    <w:rsid w:val="00263B5D"/>
    <w:rsid w:val="00263CA2"/>
    <w:rsid w:val="002641F8"/>
    <w:rsid w:val="00264F38"/>
    <w:rsid w:val="00265690"/>
    <w:rsid w:val="00266B13"/>
    <w:rsid w:val="00266D52"/>
    <w:rsid w:val="00266ED2"/>
    <w:rsid w:val="0026793E"/>
    <w:rsid w:val="00270A61"/>
    <w:rsid w:val="00270DA2"/>
    <w:rsid w:val="00273A67"/>
    <w:rsid w:val="00273CEF"/>
    <w:rsid w:val="0027428D"/>
    <w:rsid w:val="0027479A"/>
    <w:rsid w:val="00274927"/>
    <w:rsid w:val="00276B81"/>
    <w:rsid w:val="00277A13"/>
    <w:rsid w:val="00277E65"/>
    <w:rsid w:val="00280766"/>
    <w:rsid w:val="00280B63"/>
    <w:rsid w:val="00280FCD"/>
    <w:rsid w:val="0028175F"/>
    <w:rsid w:val="00282290"/>
    <w:rsid w:val="002835F7"/>
    <w:rsid w:val="0028379D"/>
    <w:rsid w:val="00284CF1"/>
    <w:rsid w:val="00284F30"/>
    <w:rsid w:val="00285C5C"/>
    <w:rsid w:val="0028675E"/>
    <w:rsid w:val="00287471"/>
    <w:rsid w:val="00290025"/>
    <w:rsid w:val="00290131"/>
    <w:rsid w:val="00290892"/>
    <w:rsid w:val="00291F27"/>
    <w:rsid w:val="002922D3"/>
    <w:rsid w:val="0029305F"/>
    <w:rsid w:val="002935A1"/>
    <w:rsid w:val="00293D61"/>
    <w:rsid w:val="00294D00"/>
    <w:rsid w:val="00295C3E"/>
    <w:rsid w:val="0029601C"/>
    <w:rsid w:val="002960E8"/>
    <w:rsid w:val="002A0482"/>
    <w:rsid w:val="002A0EF5"/>
    <w:rsid w:val="002A185A"/>
    <w:rsid w:val="002A286D"/>
    <w:rsid w:val="002A2890"/>
    <w:rsid w:val="002A3208"/>
    <w:rsid w:val="002A4748"/>
    <w:rsid w:val="002A52AA"/>
    <w:rsid w:val="002A5EFD"/>
    <w:rsid w:val="002A6731"/>
    <w:rsid w:val="002A6A9B"/>
    <w:rsid w:val="002A7D55"/>
    <w:rsid w:val="002B01CD"/>
    <w:rsid w:val="002B0870"/>
    <w:rsid w:val="002B0BBD"/>
    <w:rsid w:val="002B0C04"/>
    <w:rsid w:val="002B0CAD"/>
    <w:rsid w:val="002B1916"/>
    <w:rsid w:val="002B22A0"/>
    <w:rsid w:val="002B23C0"/>
    <w:rsid w:val="002B36E0"/>
    <w:rsid w:val="002B54B7"/>
    <w:rsid w:val="002B59B2"/>
    <w:rsid w:val="002B5BD0"/>
    <w:rsid w:val="002B7A25"/>
    <w:rsid w:val="002C1738"/>
    <w:rsid w:val="002C1F78"/>
    <w:rsid w:val="002C3A50"/>
    <w:rsid w:val="002C5AAA"/>
    <w:rsid w:val="002C5B89"/>
    <w:rsid w:val="002C69B7"/>
    <w:rsid w:val="002C74F5"/>
    <w:rsid w:val="002C7506"/>
    <w:rsid w:val="002C75EF"/>
    <w:rsid w:val="002D00E8"/>
    <w:rsid w:val="002D0819"/>
    <w:rsid w:val="002D0E8E"/>
    <w:rsid w:val="002D18A9"/>
    <w:rsid w:val="002D4B68"/>
    <w:rsid w:val="002D7979"/>
    <w:rsid w:val="002D7A4D"/>
    <w:rsid w:val="002E11F0"/>
    <w:rsid w:val="002E17C6"/>
    <w:rsid w:val="002E2678"/>
    <w:rsid w:val="002E33C4"/>
    <w:rsid w:val="002E34F7"/>
    <w:rsid w:val="002E4067"/>
    <w:rsid w:val="002E648C"/>
    <w:rsid w:val="002E7B0F"/>
    <w:rsid w:val="002F0507"/>
    <w:rsid w:val="002F1AC6"/>
    <w:rsid w:val="002F2422"/>
    <w:rsid w:val="002F2A92"/>
    <w:rsid w:val="002F2D41"/>
    <w:rsid w:val="002F3BB5"/>
    <w:rsid w:val="002F47E9"/>
    <w:rsid w:val="002F58E2"/>
    <w:rsid w:val="002F64BE"/>
    <w:rsid w:val="002F6909"/>
    <w:rsid w:val="002F77C9"/>
    <w:rsid w:val="00300311"/>
    <w:rsid w:val="00302E79"/>
    <w:rsid w:val="00303511"/>
    <w:rsid w:val="00304D0D"/>
    <w:rsid w:val="00304EDA"/>
    <w:rsid w:val="003057A7"/>
    <w:rsid w:val="00306044"/>
    <w:rsid w:val="003061EB"/>
    <w:rsid w:val="003072B4"/>
    <w:rsid w:val="0031006C"/>
    <w:rsid w:val="00311581"/>
    <w:rsid w:val="00311BA7"/>
    <w:rsid w:val="00312321"/>
    <w:rsid w:val="003137DC"/>
    <w:rsid w:val="00313BD7"/>
    <w:rsid w:val="00313CF6"/>
    <w:rsid w:val="003176CC"/>
    <w:rsid w:val="00320717"/>
    <w:rsid w:val="00320BF5"/>
    <w:rsid w:val="00320F6F"/>
    <w:rsid w:val="00321028"/>
    <w:rsid w:val="00321648"/>
    <w:rsid w:val="00321966"/>
    <w:rsid w:val="00321FB3"/>
    <w:rsid w:val="003241D5"/>
    <w:rsid w:val="0032480E"/>
    <w:rsid w:val="00324FB4"/>
    <w:rsid w:val="00325020"/>
    <w:rsid w:val="0032544D"/>
    <w:rsid w:val="003277F8"/>
    <w:rsid w:val="00330BB2"/>
    <w:rsid w:val="00331E50"/>
    <w:rsid w:val="003322CC"/>
    <w:rsid w:val="003328D0"/>
    <w:rsid w:val="00333684"/>
    <w:rsid w:val="0033417B"/>
    <w:rsid w:val="00335FD1"/>
    <w:rsid w:val="00336C4B"/>
    <w:rsid w:val="003401F8"/>
    <w:rsid w:val="003402D3"/>
    <w:rsid w:val="0034108A"/>
    <w:rsid w:val="003436B7"/>
    <w:rsid w:val="003442E2"/>
    <w:rsid w:val="003449CD"/>
    <w:rsid w:val="00345432"/>
    <w:rsid w:val="00347015"/>
    <w:rsid w:val="00347117"/>
    <w:rsid w:val="00347707"/>
    <w:rsid w:val="0035066D"/>
    <w:rsid w:val="0035185A"/>
    <w:rsid w:val="00353185"/>
    <w:rsid w:val="00353396"/>
    <w:rsid w:val="00353604"/>
    <w:rsid w:val="003544A1"/>
    <w:rsid w:val="00354E02"/>
    <w:rsid w:val="003564A1"/>
    <w:rsid w:val="00356749"/>
    <w:rsid w:val="003579FA"/>
    <w:rsid w:val="00357FA7"/>
    <w:rsid w:val="0036104E"/>
    <w:rsid w:val="003624CF"/>
    <w:rsid w:val="00362654"/>
    <w:rsid w:val="00362878"/>
    <w:rsid w:val="00362900"/>
    <w:rsid w:val="00362B0E"/>
    <w:rsid w:val="00362FEA"/>
    <w:rsid w:val="003631C4"/>
    <w:rsid w:val="003639D5"/>
    <w:rsid w:val="00363BD7"/>
    <w:rsid w:val="003643C8"/>
    <w:rsid w:val="003649A3"/>
    <w:rsid w:val="00366647"/>
    <w:rsid w:val="00366822"/>
    <w:rsid w:val="00366B9F"/>
    <w:rsid w:val="00366C6D"/>
    <w:rsid w:val="00367297"/>
    <w:rsid w:val="00370628"/>
    <w:rsid w:val="00370663"/>
    <w:rsid w:val="00371656"/>
    <w:rsid w:val="00372306"/>
    <w:rsid w:val="00372650"/>
    <w:rsid w:val="0037342A"/>
    <w:rsid w:val="00373B22"/>
    <w:rsid w:val="0037442C"/>
    <w:rsid w:val="003747BF"/>
    <w:rsid w:val="00374BD4"/>
    <w:rsid w:val="003756EF"/>
    <w:rsid w:val="003758A5"/>
    <w:rsid w:val="0037650D"/>
    <w:rsid w:val="00377157"/>
    <w:rsid w:val="003773FD"/>
    <w:rsid w:val="00377843"/>
    <w:rsid w:val="00377D6B"/>
    <w:rsid w:val="003807F2"/>
    <w:rsid w:val="003824E8"/>
    <w:rsid w:val="00382EE8"/>
    <w:rsid w:val="003832DD"/>
    <w:rsid w:val="0038531D"/>
    <w:rsid w:val="00386DA8"/>
    <w:rsid w:val="00387B9D"/>
    <w:rsid w:val="00390528"/>
    <w:rsid w:val="00390B7B"/>
    <w:rsid w:val="00390ED5"/>
    <w:rsid w:val="003912EC"/>
    <w:rsid w:val="00391F46"/>
    <w:rsid w:val="00391FE7"/>
    <w:rsid w:val="00392A76"/>
    <w:rsid w:val="0039463B"/>
    <w:rsid w:val="00395255"/>
    <w:rsid w:val="0039544F"/>
    <w:rsid w:val="00395E46"/>
    <w:rsid w:val="00396201"/>
    <w:rsid w:val="003967E3"/>
    <w:rsid w:val="00396AAD"/>
    <w:rsid w:val="003A05A3"/>
    <w:rsid w:val="003A19EB"/>
    <w:rsid w:val="003A249D"/>
    <w:rsid w:val="003A418C"/>
    <w:rsid w:val="003A42ED"/>
    <w:rsid w:val="003A46D5"/>
    <w:rsid w:val="003A4BD4"/>
    <w:rsid w:val="003A4BE4"/>
    <w:rsid w:val="003A4F51"/>
    <w:rsid w:val="003A52B3"/>
    <w:rsid w:val="003A6C0A"/>
    <w:rsid w:val="003A6D2C"/>
    <w:rsid w:val="003B0B24"/>
    <w:rsid w:val="003B0EA4"/>
    <w:rsid w:val="003B564A"/>
    <w:rsid w:val="003B5C6E"/>
    <w:rsid w:val="003B60F8"/>
    <w:rsid w:val="003B65E4"/>
    <w:rsid w:val="003B7C8F"/>
    <w:rsid w:val="003C02D8"/>
    <w:rsid w:val="003C03DF"/>
    <w:rsid w:val="003C042E"/>
    <w:rsid w:val="003C18E0"/>
    <w:rsid w:val="003C2395"/>
    <w:rsid w:val="003C33EA"/>
    <w:rsid w:val="003C3CB0"/>
    <w:rsid w:val="003C44A2"/>
    <w:rsid w:val="003C52BC"/>
    <w:rsid w:val="003C6280"/>
    <w:rsid w:val="003C79CC"/>
    <w:rsid w:val="003D01F9"/>
    <w:rsid w:val="003D1324"/>
    <w:rsid w:val="003D2258"/>
    <w:rsid w:val="003D29FC"/>
    <w:rsid w:val="003D2C8D"/>
    <w:rsid w:val="003D34F8"/>
    <w:rsid w:val="003D44B3"/>
    <w:rsid w:val="003D44FE"/>
    <w:rsid w:val="003D4B68"/>
    <w:rsid w:val="003D6334"/>
    <w:rsid w:val="003D6355"/>
    <w:rsid w:val="003D6B92"/>
    <w:rsid w:val="003D7108"/>
    <w:rsid w:val="003D7261"/>
    <w:rsid w:val="003D7623"/>
    <w:rsid w:val="003D7813"/>
    <w:rsid w:val="003D7866"/>
    <w:rsid w:val="003E086C"/>
    <w:rsid w:val="003E283F"/>
    <w:rsid w:val="003E2D5E"/>
    <w:rsid w:val="003E3338"/>
    <w:rsid w:val="003E3941"/>
    <w:rsid w:val="003E3ACC"/>
    <w:rsid w:val="003E42A0"/>
    <w:rsid w:val="003E4D1A"/>
    <w:rsid w:val="003E5B69"/>
    <w:rsid w:val="003E6BB6"/>
    <w:rsid w:val="003F018C"/>
    <w:rsid w:val="003F04A6"/>
    <w:rsid w:val="003F051B"/>
    <w:rsid w:val="003F06A1"/>
    <w:rsid w:val="003F1839"/>
    <w:rsid w:val="003F2051"/>
    <w:rsid w:val="003F2926"/>
    <w:rsid w:val="003F34DF"/>
    <w:rsid w:val="003F38B7"/>
    <w:rsid w:val="003F3C1B"/>
    <w:rsid w:val="003F3D6C"/>
    <w:rsid w:val="003F4677"/>
    <w:rsid w:val="003F6FE8"/>
    <w:rsid w:val="003F73DF"/>
    <w:rsid w:val="003F7590"/>
    <w:rsid w:val="003F7A6E"/>
    <w:rsid w:val="00400B8A"/>
    <w:rsid w:val="00400B93"/>
    <w:rsid w:val="004016AA"/>
    <w:rsid w:val="00401AFD"/>
    <w:rsid w:val="00402819"/>
    <w:rsid w:val="00402F2F"/>
    <w:rsid w:val="00403CE2"/>
    <w:rsid w:val="00404498"/>
    <w:rsid w:val="004049E1"/>
    <w:rsid w:val="00404CA0"/>
    <w:rsid w:val="004051BE"/>
    <w:rsid w:val="0040563C"/>
    <w:rsid w:val="004056D3"/>
    <w:rsid w:val="00406C49"/>
    <w:rsid w:val="00407341"/>
    <w:rsid w:val="004074CF"/>
    <w:rsid w:val="00407B2F"/>
    <w:rsid w:val="0041004B"/>
    <w:rsid w:val="00411088"/>
    <w:rsid w:val="00411D42"/>
    <w:rsid w:val="00412641"/>
    <w:rsid w:val="00412AC0"/>
    <w:rsid w:val="00413283"/>
    <w:rsid w:val="0041461C"/>
    <w:rsid w:val="004160AD"/>
    <w:rsid w:val="00416AD9"/>
    <w:rsid w:val="00416DF9"/>
    <w:rsid w:val="004171D1"/>
    <w:rsid w:val="004219BB"/>
    <w:rsid w:val="004225D6"/>
    <w:rsid w:val="00423DCA"/>
    <w:rsid w:val="00424116"/>
    <w:rsid w:val="00425AC5"/>
    <w:rsid w:val="00427386"/>
    <w:rsid w:val="004316B6"/>
    <w:rsid w:val="004325E3"/>
    <w:rsid w:val="004329B4"/>
    <w:rsid w:val="0043532D"/>
    <w:rsid w:val="00436611"/>
    <w:rsid w:val="00436AE3"/>
    <w:rsid w:val="00436F1F"/>
    <w:rsid w:val="00437AC0"/>
    <w:rsid w:val="00442806"/>
    <w:rsid w:val="00443530"/>
    <w:rsid w:val="004440E1"/>
    <w:rsid w:val="00444356"/>
    <w:rsid w:val="00444DD7"/>
    <w:rsid w:val="00445283"/>
    <w:rsid w:val="00445622"/>
    <w:rsid w:val="00445799"/>
    <w:rsid w:val="00445B79"/>
    <w:rsid w:val="00447C25"/>
    <w:rsid w:val="00451A35"/>
    <w:rsid w:val="004523CA"/>
    <w:rsid w:val="00452995"/>
    <w:rsid w:val="00452EA4"/>
    <w:rsid w:val="0045391C"/>
    <w:rsid w:val="00453BEA"/>
    <w:rsid w:val="0045410D"/>
    <w:rsid w:val="004541C6"/>
    <w:rsid w:val="00455932"/>
    <w:rsid w:val="00455B35"/>
    <w:rsid w:val="00456212"/>
    <w:rsid w:val="00457653"/>
    <w:rsid w:val="004617BB"/>
    <w:rsid w:val="004634BA"/>
    <w:rsid w:val="00463A28"/>
    <w:rsid w:val="00465BFA"/>
    <w:rsid w:val="004663C1"/>
    <w:rsid w:val="00466ACF"/>
    <w:rsid w:val="00466B47"/>
    <w:rsid w:val="00466F8B"/>
    <w:rsid w:val="00467242"/>
    <w:rsid w:val="00467747"/>
    <w:rsid w:val="00467C12"/>
    <w:rsid w:val="004727B5"/>
    <w:rsid w:val="00473593"/>
    <w:rsid w:val="004744A8"/>
    <w:rsid w:val="00474A71"/>
    <w:rsid w:val="00474D3C"/>
    <w:rsid w:val="004752CA"/>
    <w:rsid w:val="00476F17"/>
    <w:rsid w:val="0047720A"/>
    <w:rsid w:val="00477344"/>
    <w:rsid w:val="004800DA"/>
    <w:rsid w:val="004807CA"/>
    <w:rsid w:val="00480C50"/>
    <w:rsid w:val="00480D97"/>
    <w:rsid w:val="0048158B"/>
    <w:rsid w:val="00482255"/>
    <w:rsid w:val="0048238A"/>
    <w:rsid w:val="0048365E"/>
    <w:rsid w:val="00483CE0"/>
    <w:rsid w:val="00484B18"/>
    <w:rsid w:val="00485E0C"/>
    <w:rsid w:val="0048623B"/>
    <w:rsid w:val="004867E2"/>
    <w:rsid w:val="00487D61"/>
    <w:rsid w:val="00490E5A"/>
    <w:rsid w:val="00492793"/>
    <w:rsid w:val="00492A48"/>
    <w:rsid w:val="00493709"/>
    <w:rsid w:val="00494D4B"/>
    <w:rsid w:val="00495ED3"/>
    <w:rsid w:val="004A04FA"/>
    <w:rsid w:val="004A19AF"/>
    <w:rsid w:val="004A2A82"/>
    <w:rsid w:val="004A3FAA"/>
    <w:rsid w:val="004A442E"/>
    <w:rsid w:val="004A48FF"/>
    <w:rsid w:val="004A6946"/>
    <w:rsid w:val="004B0FCF"/>
    <w:rsid w:val="004B13CF"/>
    <w:rsid w:val="004B170A"/>
    <w:rsid w:val="004B426C"/>
    <w:rsid w:val="004B738D"/>
    <w:rsid w:val="004B7556"/>
    <w:rsid w:val="004C0119"/>
    <w:rsid w:val="004C03D5"/>
    <w:rsid w:val="004C093B"/>
    <w:rsid w:val="004C2FB8"/>
    <w:rsid w:val="004C4EE6"/>
    <w:rsid w:val="004C5305"/>
    <w:rsid w:val="004C53DB"/>
    <w:rsid w:val="004C6705"/>
    <w:rsid w:val="004C756F"/>
    <w:rsid w:val="004C7689"/>
    <w:rsid w:val="004C7BF7"/>
    <w:rsid w:val="004C7DD5"/>
    <w:rsid w:val="004D1029"/>
    <w:rsid w:val="004D1436"/>
    <w:rsid w:val="004D17EF"/>
    <w:rsid w:val="004D1B35"/>
    <w:rsid w:val="004D2833"/>
    <w:rsid w:val="004D34DA"/>
    <w:rsid w:val="004D3A28"/>
    <w:rsid w:val="004D4E14"/>
    <w:rsid w:val="004D658A"/>
    <w:rsid w:val="004D6C42"/>
    <w:rsid w:val="004D77DE"/>
    <w:rsid w:val="004D79E0"/>
    <w:rsid w:val="004E05D4"/>
    <w:rsid w:val="004E06BF"/>
    <w:rsid w:val="004E27C9"/>
    <w:rsid w:val="004E3896"/>
    <w:rsid w:val="004E3E2A"/>
    <w:rsid w:val="004E44C2"/>
    <w:rsid w:val="004E6579"/>
    <w:rsid w:val="004E7254"/>
    <w:rsid w:val="004F08F4"/>
    <w:rsid w:val="004F22F0"/>
    <w:rsid w:val="004F320D"/>
    <w:rsid w:val="004F3423"/>
    <w:rsid w:val="004F35E0"/>
    <w:rsid w:val="004F3FB3"/>
    <w:rsid w:val="004F4027"/>
    <w:rsid w:val="004F4AF4"/>
    <w:rsid w:val="004F5339"/>
    <w:rsid w:val="004F5360"/>
    <w:rsid w:val="004F642B"/>
    <w:rsid w:val="004F7252"/>
    <w:rsid w:val="004F7F38"/>
    <w:rsid w:val="00500738"/>
    <w:rsid w:val="00500968"/>
    <w:rsid w:val="00500F65"/>
    <w:rsid w:val="005018E4"/>
    <w:rsid w:val="005046BB"/>
    <w:rsid w:val="005049E6"/>
    <w:rsid w:val="00506256"/>
    <w:rsid w:val="005079B2"/>
    <w:rsid w:val="00507A6B"/>
    <w:rsid w:val="005102AF"/>
    <w:rsid w:val="005120A7"/>
    <w:rsid w:val="005128BD"/>
    <w:rsid w:val="00512A3A"/>
    <w:rsid w:val="00513C3E"/>
    <w:rsid w:val="00513DDE"/>
    <w:rsid w:val="00514004"/>
    <w:rsid w:val="00516208"/>
    <w:rsid w:val="00516215"/>
    <w:rsid w:val="00516579"/>
    <w:rsid w:val="00516967"/>
    <w:rsid w:val="00516EBA"/>
    <w:rsid w:val="00520F07"/>
    <w:rsid w:val="005216CA"/>
    <w:rsid w:val="00521842"/>
    <w:rsid w:val="0052193A"/>
    <w:rsid w:val="005240E4"/>
    <w:rsid w:val="00525296"/>
    <w:rsid w:val="0052564D"/>
    <w:rsid w:val="005261B5"/>
    <w:rsid w:val="0052781F"/>
    <w:rsid w:val="00527E59"/>
    <w:rsid w:val="0053033F"/>
    <w:rsid w:val="00531C4B"/>
    <w:rsid w:val="00532250"/>
    <w:rsid w:val="00533778"/>
    <w:rsid w:val="005339DD"/>
    <w:rsid w:val="00533ADC"/>
    <w:rsid w:val="00534712"/>
    <w:rsid w:val="00534832"/>
    <w:rsid w:val="00535DE9"/>
    <w:rsid w:val="0053618F"/>
    <w:rsid w:val="00536554"/>
    <w:rsid w:val="00536905"/>
    <w:rsid w:val="0053711C"/>
    <w:rsid w:val="00540445"/>
    <w:rsid w:val="005410F9"/>
    <w:rsid w:val="005412CD"/>
    <w:rsid w:val="005430A8"/>
    <w:rsid w:val="005432E9"/>
    <w:rsid w:val="0054428C"/>
    <w:rsid w:val="00546C27"/>
    <w:rsid w:val="00547217"/>
    <w:rsid w:val="00547323"/>
    <w:rsid w:val="005477A3"/>
    <w:rsid w:val="005502C5"/>
    <w:rsid w:val="005505F0"/>
    <w:rsid w:val="00550A28"/>
    <w:rsid w:val="0055126B"/>
    <w:rsid w:val="0055186A"/>
    <w:rsid w:val="00551CD7"/>
    <w:rsid w:val="00552747"/>
    <w:rsid w:val="00553722"/>
    <w:rsid w:val="005551EA"/>
    <w:rsid w:val="00555343"/>
    <w:rsid w:val="005561AA"/>
    <w:rsid w:val="0055767E"/>
    <w:rsid w:val="00557851"/>
    <w:rsid w:val="00557FFA"/>
    <w:rsid w:val="00560199"/>
    <w:rsid w:val="00560DDD"/>
    <w:rsid w:val="00561138"/>
    <w:rsid w:val="00561D4A"/>
    <w:rsid w:val="005621E5"/>
    <w:rsid w:val="00563559"/>
    <w:rsid w:val="00563E2B"/>
    <w:rsid w:val="005645B8"/>
    <w:rsid w:val="0056581C"/>
    <w:rsid w:val="00565A35"/>
    <w:rsid w:val="00566F0C"/>
    <w:rsid w:val="00567200"/>
    <w:rsid w:val="005709CB"/>
    <w:rsid w:val="00570ED6"/>
    <w:rsid w:val="00570F7A"/>
    <w:rsid w:val="0057101E"/>
    <w:rsid w:val="005727FA"/>
    <w:rsid w:val="005730FB"/>
    <w:rsid w:val="00573AD5"/>
    <w:rsid w:val="00577713"/>
    <w:rsid w:val="005808E9"/>
    <w:rsid w:val="00580969"/>
    <w:rsid w:val="00581821"/>
    <w:rsid w:val="00581F01"/>
    <w:rsid w:val="00582FF7"/>
    <w:rsid w:val="005835B8"/>
    <w:rsid w:val="00583C5D"/>
    <w:rsid w:val="00583F24"/>
    <w:rsid w:val="005845C3"/>
    <w:rsid w:val="00585425"/>
    <w:rsid w:val="0058698D"/>
    <w:rsid w:val="00586AE0"/>
    <w:rsid w:val="00586D11"/>
    <w:rsid w:val="00590527"/>
    <w:rsid w:val="005908BF"/>
    <w:rsid w:val="00590A65"/>
    <w:rsid w:val="00592216"/>
    <w:rsid w:val="0059500B"/>
    <w:rsid w:val="00596439"/>
    <w:rsid w:val="00596D89"/>
    <w:rsid w:val="005973BA"/>
    <w:rsid w:val="005974EE"/>
    <w:rsid w:val="005A0294"/>
    <w:rsid w:val="005A0368"/>
    <w:rsid w:val="005A05CA"/>
    <w:rsid w:val="005A2155"/>
    <w:rsid w:val="005A3318"/>
    <w:rsid w:val="005A37A1"/>
    <w:rsid w:val="005A4505"/>
    <w:rsid w:val="005A6343"/>
    <w:rsid w:val="005A72EB"/>
    <w:rsid w:val="005A7F1B"/>
    <w:rsid w:val="005B076D"/>
    <w:rsid w:val="005B093C"/>
    <w:rsid w:val="005B1789"/>
    <w:rsid w:val="005B1AB7"/>
    <w:rsid w:val="005B2769"/>
    <w:rsid w:val="005B3599"/>
    <w:rsid w:val="005B3CFE"/>
    <w:rsid w:val="005B44FF"/>
    <w:rsid w:val="005B480D"/>
    <w:rsid w:val="005B49FD"/>
    <w:rsid w:val="005B4B8E"/>
    <w:rsid w:val="005B5C81"/>
    <w:rsid w:val="005C157F"/>
    <w:rsid w:val="005C193F"/>
    <w:rsid w:val="005C19DA"/>
    <w:rsid w:val="005C202D"/>
    <w:rsid w:val="005C21DD"/>
    <w:rsid w:val="005C2710"/>
    <w:rsid w:val="005C2997"/>
    <w:rsid w:val="005C2F05"/>
    <w:rsid w:val="005C3D7C"/>
    <w:rsid w:val="005C42E9"/>
    <w:rsid w:val="005C4EC4"/>
    <w:rsid w:val="005C4ED2"/>
    <w:rsid w:val="005C5619"/>
    <w:rsid w:val="005C5B11"/>
    <w:rsid w:val="005C6B2E"/>
    <w:rsid w:val="005C6D2F"/>
    <w:rsid w:val="005C6DDA"/>
    <w:rsid w:val="005C7534"/>
    <w:rsid w:val="005C7D00"/>
    <w:rsid w:val="005C7DD0"/>
    <w:rsid w:val="005C7ECF"/>
    <w:rsid w:val="005D0C83"/>
    <w:rsid w:val="005D1B5B"/>
    <w:rsid w:val="005D56CC"/>
    <w:rsid w:val="005D6752"/>
    <w:rsid w:val="005D67FC"/>
    <w:rsid w:val="005E0541"/>
    <w:rsid w:val="005E0C31"/>
    <w:rsid w:val="005E1057"/>
    <w:rsid w:val="005E1149"/>
    <w:rsid w:val="005E1545"/>
    <w:rsid w:val="005E2109"/>
    <w:rsid w:val="005E3286"/>
    <w:rsid w:val="005E3A0B"/>
    <w:rsid w:val="005E54AC"/>
    <w:rsid w:val="005E6259"/>
    <w:rsid w:val="005E63A3"/>
    <w:rsid w:val="005E63E8"/>
    <w:rsid w:val="005F0442"/>
    <w:rsid w:val="005F0DDD"/>
    <w:rsid w:val="005F138E"/>
    <w:rsid w:val="005F176F"/>
    <w:rsid w:val="005F2538"/>
    <w:rsid w:val="005F3614"/>
    <w:rsid w:val="005F3B6D"/>
    <w:rsid w:val="005F5206"/>
    <w:rsid w:val="005F6FCA"/>
    <w:rsid w:val="005F7055"/>
    <w:rsid w:val="00600434"/>
    <w:rsid w:val="00600D81"/>
    <w:rsid w:val="00600F10"/>
    <w:rsid w:val="00601F9B"/>
    <w:rsid w:val="00602E40"/>
    <w:rsid w:val="00603843"/>
    <w:rsid w:val="006045E5"/>
    <w:rsid w:val="006049EB"/>
    <w:rsid w:val="00604FE4"/>
    <w:rsid w:val="00607BAC"/>
    <w:rsid w:val="00610FC5"/>
    <w:rsid w:val="0061142A"/>
    <w:rsid w:val="006122A8"/>
    <w:rsid w:val="00612A2B"/>
    <w:rsid w:val="00612AA7"/>
    <w:rsid w:val="00614422"/>
    <w:rsid w:val="00614A9C"/>
    <w:rsid w:val="00614D30"/>
    <w:rsid w:val="0061525B"/>
    <w:rsid w:val="006153E2"/>
    <w:rsid w:val="0061610C"/>
    <w:rsid w:val="00617D41"/>
    <w:rsid w:val="006200EB"/>
    <w:rsid w:val="00620151"/>
    <w:rsid w:val="00623971"/>
    <w:rsid w:val="00624113"/>
    <w:rsid w:val="0062467F"/>
    <w:rsid w:val="00624CA8"/>
    <w:rsid w:val="006274AA"/>
    <w:rsid w:val="006300E1"/>
    <w:rsid w:val="00630194"/>
    <w:rsid w:val="006301C2"/>
    <w:rsid w:val="00630A93"/>
    <w:rsid w:val="0063221F"/>
    <w:rsid w:val="006328F5"/>
    <w:rsid w:val="00633018"/>
    <w:rsid w:val="006334B3"/>
    <w:rsid w:val="00633C73"/>
    <w:rsid w:val="00633FA4"/>
    <w:rsid w:val="00636136"/>
    <w:rsid w:val="0063637C"/>
    <w:rsid w:val="00636B85"/>
    <w:rsid w:val="00637367"/>
    <w:rsid w:val="00637529"/>
    <w:rsid w:val="0063782B"/>
    <w:rsid w:val="00637926"/>
    <w:rsid w:val="00640EB0"/>
    <w:rsid w:val="0064182A"/>
    <w:rsid w:val="006424ED"/>
    <w:rsid w:val="0064276B"/>
    <w:rsid w:val="006436D3"/>
    <w:rsid w:val="00644127"/>
    <w:rsid w:val="006442AD"/>
    <w:rsid w:val="00644592"/>
    <w:rsid w:val="00645A2A"/>
    <w:rsid w:val="0064629D"/>
    <w:rsid w:val="0064657F"/>
    <w:rsid w:val="00647692"/>
    <w:rsid w:val="00650189"/>
    <w:rsid w:val="00651886"/>
    <w:rsid w:val="00651C8D"/>
    <w:rsid w:val="006522B3"/>
    <w:rsid w:val="00652F1C"/>
    <w:rsid w:val="006555D8"/>
    <w:rsid w:val="00655DEB"/>
    <w:rsid w:val="00657246"/>
    <w:rsid w:val="0065768B"/>
    <w:rsid w:val="00657B8D"/>
    <w:rsid w:val="00657F08"/>
    <w:rsid w:val="00660018"/>
    <w:rsid w:val="00660429"/>
    <w:rsid w:val="00660EC3"/>
    <w:rsid w:val="00660F22"/>
    <w:rsid w:val="00660FA7"/>
    <w:rsid w:val="00660FE2"/>
    <w:rsid w:val="00661886"/>
    <w:rsid w:val="00661899"/>
    <w:rsid w:val="00661F4B"/>
    <w:rsid w:val="00662057"/>
    <w:rsid w:val="00662DAE"/>
    <w:rsid w:val="00663C88"/>
    <w:rsid w:val="00663CA9"/>
    <w:rsid w:val="00664108"/>
    <w:rsid w:val="006644E8"/>
    <w:rsid w:val="0066456E"/>
    <w:rsid w:val="00665971"/>
    <w:rsid w:val="006669B4"/>
    <w:rsid w:val="00667144"/>
    <w:rsid w:val="00667317"/>
    <w:rsid w:val="0066798F"/>
    <w:rsid w:val="00670221"/>
    <w:rsid w:val="00672DC2"/>
    <w:rsid w:val="006737CE"/>
    <w:rsid w:val="00673B63"/>
    <w:rsid w:val="006744FA"/>
    <w:rsid w:val="0067586A"/>
    <w:rsid w:val="006776C2"/>
    <w:rsid w:val="00682394"/>
    <w:rsid w:val="00682871"/>
    <w:rsid w:val="00682E90"/>
    <w:rsid w:val="006838F4"/>
    <w:rsid w:val="00683CF7"/>
    <w:rsid w:val="006848F2"/>
    <w:rsid w:val="00684966"/>
    <w:rsid w:val="00684C7B"/>
    <w:rsid w:val="006853ED"/>
    <w:rsid w:val="00686433"/>
    <w:rsid w:val="0068664A"/>
    <w:rsid w:val="00687D4E"/>
    <w:rsid w:val="00687DF5"/>
    <w:rsid w:val="006906DE"/>
    <w:rsid w:val="00690F71"/>
    <w:rsid w:val="0069144E"/>
    <w:rsid w:val="00692026"/>
    <w:rsid w:val="0069248E"/>
    <w:rsid w:val="006925DA"/>
    <w:rsid w:val="006940CE"/>
    <w:rsid w:val="00694797"/>
    <w:rsid w:val="00694F5B"/>
    <w:rsid w:val="00696972"/>
    <w:rsid w:val="00697543"/>
    <w:rsid w:val="006A029D"/>
    <w:rsid w:val="006A0400"/>
    <w:rsid w:val="006A11AB"/>
    <w:rsid w:val="006A25ED"/>
    <w:rsid w:val="006A2654"/>
    <w:rsid w:val="006A32ED"/>
    <w:rsid w:val="006A459A"/>
    <w:rsid w:val="006A484D"/>
    <w:rsid w:val="006A6AA3"/>
    <w:rsid w:val="006A6C53"/>
    <w:rsid w:val="006A71F6"/>
    <w:rsid w:val="006A7689"/>
    <w:rsid w:val="006B2B39"/>
    <w:rsid w:val="006B3D47"/>
    <w:rsid w:val="006B44EE"/>
    <w:rsid w:val="006B48C0"/>
    <w:rsid w:val="006B6A87"/>
    <w:rsid w:val="006C03D2"/>
    <w:rsid w:val="006C0CE7"/>
    <w:rsid w:val="006C10CB"/>
    <w:rsid w:val="006C4621"/>
    <w:rsid w:val="006C523D"/>
    <w:rsid w:val="006C56A3"/>
    <w:rsid w:val="006C63EF"/>
    <w:rsid w:val="006C649E"/>
    <w:rsid w:val="006D08AC"/>
    <w:rsid w:val="006D1751"/>
    <w:rsid w:val="006D19FE"/>
    <w:rsid w:val="006D1FD7"/>
    <w:rsid w:val="006D261D"/>
    <w:rsid w:val="006D2AE8"/>
    <w:rsid w:val="006D31C0"/>
    <w:rsid w:val="006D34E5"/>
    <w:rsid w:val="006D454A"/>
    <w:rsid w:val="006D4F00"/>
    <w:rsid w:val="006D55F5"/>
    <w:rsid w:val="006D6109"/>
    <w:rsid w:val="006D6AB6"/>
    <w:rsid w:val="006D6AFD"/>
    <w:rsid w:val="006E205E"/>
    <w:rsid w:val="006E5A1D"/>
    <w:rsid w:val="006E6111"/>
    <w:rsid w:val="006E7178"/>
    <w:rsid w:val="006F0498"/>
    <w:rsid w:val="006F0EB0"/>
    <w:rsid w:val="006F241C"/>
    <w:rsid w:val="006F33CB"/>
    <w:rsid w:val="006F3D16"/>
    <w:rsid w:val="006F4D28"/>
    <w:rsid w:val="006F4D2E"/>
    <w:rsid w:val="006F613C"/>
    <w:rsid w:val="006F6922"/>
    <w:rsid w:val="006F72E5"/>
    <w:rsid w:val="00700D95"/>
    <w:rsid w:val="00702240"/>
    <w:rsid w:val="00702C2D"/>
    <w:rsid w:val="00703783"/>
    <w:rsid w:val="00704A4A"/>
    <w:rsid w:val="00704EBB"/>
    <w:rsid w:val="00705493"/>
    <w:rsid w:val="007058DE"/>
    <w:rsid w:val="00710435"/>
    <w:rsid w:val="007123B4"/>
    <w:rsid w:val="00712BB8"/>
    <w:rsid w:val="00715E27"/>
    <w:rsid w:val="00717593"/>
    <w:rsid w:val="00717D96"/>
    <w:rsid w:val="0072234F"/>
    <w:rsid w:val="00722CA4"/>
    <w:rsid w:val="007231A6"/>
    <w:rsid w:val="007232DA"/>
    <w:rsid w:val="00723E42"/>
    <w:rsid w:val="00724439"/>
    <w:rsid w:val="00724B20"/>
    <w:rsid w:val="00725010"/>
    <w:rsid w:val="0072537D"/>
    <w:rsid w:val="007261DA"/>
    <w:rsid w:val="007265EA"/>
    <w:rsid w:val="00727EB1"/>
    <w:rsid w:val="00732F47"/>
    <w:rsid w:val="00735B0B"/>
    <w:rsid w:val="007372FB"/>
    <w:rsid w:val="007374D1"/>
    <w:rsid w:val="0073798E"/>
    <w:rsid w:val="00737CEF"/>
    <w:rsid w:val="00737EF2"/>
    <w:rsid w:val="00740ED6"/>
    <w:rsid w:val="00741B94"/>
    <w:rsid w:val="00744074"/>
    <w:rsid w:val="0074431E"/>
    <w:rsid w:val="00752541"/>
    <w:rsid w:val="00752923"/>
    <w:rsid w:val="007531E6"/>
    <w:rsid w:val="00753A7E"/>
    <w:rsid w:val="0075461D"/>
    <w:rsid w:val="007546BE"/>
    <w:rsid w:val="00754A73"/>
    <w:rsid w:val="00754FD2"/>
    <w:rsid w:val="00755BEF"/>
    <w:rsid w:val="00756412"/>
    <w:rsid w:val="0075730B"/>
    <w:rsid w:val="0076010F"/>
    <w:rsid w:val="007612EE"/>
    <w:rsid w:val="0076179C"/>
    <w:rsid w:val="007618B5"/>
    <w:rsid w:val="0076216F"/>
    <w:rsid w:val="00762C88"/>
    <w:rsid w:val="00762E3D"/>
    <w:rsid w:val="00763C07"/>
    <w:rsid w:val="007644CF"/>
    <w:rsid w:val="00764798"/>
    <w:rsid w:val="0076570C"/>
    <w:rsid w:val="007669A1"/>
    <w:rsid w:val="007672CF"/>
    <w:rsid w:val="00771993"/>
    <w:rsid w:val="00771AAC"/>
    <w:rsid w:val="00771CCF"/>
    <w:rsid w:val="0077203F"/>
    <w:rsid w:val="007733F0"/>
    <w:rsid w:val="007763B2"/>
    <w:rsid w:val="0077642F"/>
    <w:rsid w:val="00776927"/>
    <w:rsid w:val="0077734C"/>
    <w:rsid w:val="00777F48"/>
    <w:rsid w:val="007806E2"/>
    <w:rsid w:val="007809AB"/>
    <w:rsid w:val="0078183A"/>
    <w:rsid w:val="00782D04"/>
    <w:rsid w:val="007830D2"/>
    <w:rsid w:val="007832EE"/>
    <w:rsid w:val="00783DA3"/>
    <w:rsid w:val="00784271"/>
    <w:rsid w:val="00784B76"/>
    <w:rsid w:val="00784E0B"/>
    <w:rsid w:val="0078582C"/>
    <w:rsid w:val="0078619E"/>
    <w:rsid w:val="00786B5C"/>
    <w:rsid w:val="0078720C"/>
    <w:rsid w:val="00790C9C"/>
    <w:rsid w:val="00791315"/>
    <w:rsid w:val="00791750"/>
    <w:rsid w:val="00791A81"/>
    <w:rsid w:val="0079374C"/>
    <w:rsid w:val="0079379A"/>
    <w:rsid w:val="007957E1"/>
    <w:rsid w:val="0079619C"/>
    <w:rsid w:val="00797A42"/>
    <w:rsid w:val="007A0030"/>
    <w:rsid w:val="007A113F"/>
    <w:rsid w:val="007A209B"/>
    <w:rsid w:val="007A2247"/>
    <w:rsid w:val="007A2A30"/>
    <w:rsid w:val="007A4369"/>
    <w:rsid w:val="007A475B"/>
    <w:rsid w:val="007A5600"/>
    <w:rsid w:val="007A60DD"/>
    <w:rsid w:val="007A63AC"/>
    <w:rsid w:val="007A69E3"/>
    <w:rsid w:val="007B0306"/>
    <w:rsid w:val="007B0B87"/>
    <w:rsid w:val="007B0E0D"/>
    <w:rsid w:val="007B22A0"/>
    <w:rsid w:val="007B3177"/>
    <w:rsid w:val="007B4946"/>
    <w:rsid w:val="007B5ED1"/>
    <w:rsid w:val="007B650E"/>
    <w:rsid w:val="007B6771"/>
    <w:rsid w:val="007C11C6"/>
    <w:rsid w:val="007C1214"/>
    <w:rsid w:val="007C266A"/>
    <w:rsid w:val="007C297A"/>
    <w:rsid w:val="007C29E8"/>
    <w:rsid w:val="007C34CC"/>
    <w:rsid w:val="007C3BA3"/>
    <w:rsid w:val="007C409B"/>
    <w:rsid w:val="007C49CC"/>
    <w:rsid w:val="007C4D75"/>
    <w:rsid w:val="007C4EF3"/>
    <w:rsid w:val="007C56EB"/>
    <w:rsid w:val="007C70D6"/>
    <w:rsid w:val="007C774D"/>
    <w:rsid w:val="007C7863"/>
    <w:rsid w:val="007C78DD"/>
    <w:rsid w:val="007C7B86"/>
    <w:rsid w:val="007D0247"/>
    <w:rsid w:val="007D29DB"/>
    <w:rsid w:val="007D32D5"/>
    <w:rsid w:val="007D3612"/>
    <w:rsid w:val="007D386C"/>
    <w:rsid w:val="007D3B44"/>
    <w:rsid w:val="007D3C98"/>
    <w:rsid w:val="007D42A9"/>
    <w:rsid w:val="007D4B5F"/>
    <w:rsid w:val="007D5ABA"/>
    <w:rsid w:val="007D6CA9"/>
    <w:rsid w:val="007E141A"/>
    <w:rsid w:val="007E1D4D"/>
    <w:rsid w:val="007E21E8"/>
    <w:rsid w:val="007E2DE3"/>
    <w:rsid w:val="007E3165"/>
    <w:rsid w:val="007E3977"/>
    <w:rsid w:val="007E41FC"/>
    <w:rsid w:val="007E6375"/>
    <w:rsid w:val="007F0F08"/>
    <w:rsid w:val="007F1966"/>
    <w:rsid w:val="007F2123"/>
    <w:rsid w:val="007F254C"/>
    <w:rsid w:val="007F2CB2"/>
    <w:rsid w:val="007F2F98"/>
    <w:rsid w:val="007F3348"/>
    <w:rsid w:val="007F50A3"/>
    <w:rsid w:val="007F5682"/>
    <w:rsid w:val="007F5A49"/>
    <w:rsid w:val="007F679F"/>
    <w:rsid w:val="008014F6"/>
    <w:rsid w:val="008020BD"/>
    <w:rsid w:val="00802E29"/>
    <w:rsid w:val="0080349F"/>
    <w:rsid w:val="00805E6E"/>
    <w:rsid w:val="0080619C"/>
    <w:rsid w:val="00806540"/>
    <w:rsid w:val="008072B7"/>
    <w:rsid w:val="00807E97"/>
    <w:rsid w:val="00810E76"/>
    <w:rsid w:val="00812205"/>
    <w:rsid w:val="008127D0"/>
    <w:rsid w:val="0081406A"/>
    <w:rsid w:val="00814DC1"/>
    <w:rsid w:val="00817CCE"/>
    <w:rsid w:val="00817E2A"/>
    <w:rsid w:val="008218DB"/>
    <w:rsid w:val="00822089"/>
    <w:rsid w:val="0082292F"/>
    <w:rsid w:val="00823EF9"/>
    <w:rsid w:val="008250C8"/>
    <w:rsid w:val="00825F24"/>
    <w:rsid w:val="00832A35"/>
    <w:rsid w:val="00832FFE"/>
    <w:rsid w:val="00833014"/>
    <w:rsid w:val="008333C0"/>
    <w:rsid w:val="00833DF9"/>
    <w:rsid w:val="00833FBA"/>
    <w:rsid w:val="00834614"/>
    <w:rsid w:val="008359E1"/>
    <w:rsid w:val="0083696A"/>
    <w:rsid w:val="00840D6E"/>
    <w:rsid w:val="00841BBC"/>
    <w:rsid w:val="00842685"/>
    <w:rsid w:val="00843813"/>
    <w:rsid w:val="008457B3"/>
    <w:rsid w:val="00845D27"/>
    <w:rsid w:val="008466C1"/>
    <w:rsid w:val="00846D76"/>
    <w:rsid w:val="008503B2"/>
    <w:rsid w:val="00850E73"/>
    <w:rsid w:val="00850EE5"/>
    <w:rsid w:val="00852206"/>
    <w:rsid w:val="008523A0"/>
    <w:rsid w:val="008525D4"/>
    <w:rsid w:val="00852C1B"/>
    <w:rsid w:val="00853D93"/>
    <w:rsid w:val="0085474D"/>
    <w:rsid w:val="00857E5D"/>
    <w:rsid w:val="00860310"/>
    <w:rsid w:val="00861021"/>
    <w:rsid w:val="00861A53"/>
    <w:rsid w:val="00862C28"/>
    <w:rsid w:val="00862FBA"/>
    <w:rsid w:val="00864174"/>
    <w:rsid w:val="008643CE"/>
    <w:rsid w:val="0086440A"/>
    <w:rsid w:val="0086461D"/>
    <w:rsid w:val="008648C7"/>
    <w:rsid w:val="00866613"/>
    <w:rsid w:val="0086693E"/>
    <w:rsid w:val="008678EE"/>
    <w:rsid w:val="008714B1"/>
    <w:rsid w:val="008721DE"/>
    <w:rsid w:val="008734C0"/>
    <w:rsid w:val="00874925"/>
    <w:rsid w:val="00874D30"/>
    <w:rsid w:val="0087502A"/>
    <w:rsid w:val="00875C7F"/>
    <w:rsid w:val="00877246"/>
    <w:rsid w:val="0087740D"/>
    <w:rsid w:val="00877521"/>
    <w:rsid w:val="008809AF"/>
    <w:rsid w:val="008809FE"/>
    <w:rsid w:val="00880ED6"/>
    <w:rsid w:val="008822F1"/>
    <w:rsid w:val="008828BF"/>
    <w:rsid w:val="00882F79"/>
    <w:rsid w:val="00885643"/>
    <w:rsid w:val="00887069"/>
    <w:rsid w:val="00891368"/>
    <w:rsid w:val="00891889"/>
    <w:rsid w:val="00891E1B"/>
    <w:rsid w:val="008926C8"/>
    <w:rsid w:val="00892916"/>
    <w:rsid w:val="008935F6"/>
    <w:rsid w:val="0089360B"/>
    <w:rsid w:val="00895B96"/>
    <w:rsid w:val="00896B8E"/>
    <w:rsid w:val="00897544"/>
    <w:rsid w:val="008A268C"/>
    <w:rsid w:val="008A2D9F"/>
    <w:rsid w:val="008A2F0B"/>
    <w:rsid w:val="008A309F"/>
    <w:rsid w:val="008A3954"/>
    <w:rsid w:val="008A5834"/>
    <w:rsid w:val="008A59E5"/>
    <w:rsid w:val="008A69E8"/>
    <w:rsid w:val="008A749C"/>
    <w:rsid w:val="008B0075"/>
    <w:rsid w:val="008B1042"/>
    <w:rsid w:val="008B204F"/>
    <w:rsid w:val="008B3396"/>
    <w:rsid w:val="008B3EA1"/>
    <w:rsid w:val="008B3FE1"/>
    <w:rsid w:val="008B4BA1"/>
    <w:rsid w:val="008B5651"/>
    <w:rsid w:val="008B59AB"/>
    <w:rsid w:val="008B5BB4"/>
    <w:rsid w:val="008B6DBC"/>
    <w:rsid w:val="008B79B1"/>
    <w:rsid w:val="008C0D3C"/>
    <w:rsid w:val="008C0D6D"/>
    <w:rsid w:val="008C11F6"/>
    <w:rsid w:val="008C1B9D"/>
    <w:rsid w:val="008C2518"/>
    <w:rsid w:val="008C2798"/>
    <w:rsid w:val="008C38AD"/>
    <w:rsid w:val="008C49F9"/>
    <w:rsid w:val="008C4D6B"/>
    <w:rsid w:val="008C512F"/>
    <w:rsid w:val="008C5EE2"/>
    <w:rsid w:val="008D0F7C"/>
    <w:rsid w:val="008D2032"/>
    <w:rsid w:val="008D2AFC"/>
    <w:rsid w:val="008D410C"/>
    <w:rsid w:val="008D5248"/>
    <w:rsid w:val="008D56C5"/>
    <w:rsid w:val="008D6405"/>
    <w:rsid w:val="008D6EF2"/>
    <w:rsid w:val="008D782B"/>
    <w:rsid w:val="008D7BAC"/>
    <w:rsid w:val="008E04E9"/>
    <w:rsid w:val="008E28F6"/>
    <w:rsid w:val="008E35F8"/>
    <w:rsid w:val="008E4398"/>
    <w:rsid w:val="008E4702"/>
    <w:rsid w:val="008E4CD9"/>
    <w:rsid w:val="008E4E9A"/>
    <w:rsid w:val="008E5147"/>
    <w:rsid w:val="008E514D"/>
    <w:rsid w:val="008E5B29"/>
    <w:rsid w:val="008E69A7"/>
    <w:rsid w:val="008E7DA0"/>
    <w:rsid w:val="008F02AA"/>
    <w:rsid w:val="008F0456"/>
    <w:rsid w:val="008F11FF"/>
    <w:rsid w:val="008F259C"/>
    <w:rsid w:val="008F4B61"/>
    <w:rsid w:val="0090090A"/>
    <w:rsid w:val="00901C6F"/>
    <w:rsid w:val="00902884"/>
    <w:rsid w:val="00903438"/>
    <w:rsid w:val="00904256"/>
    <w:rsid w:val="009053D9"/>
    <w:rsid w:val="00906A8D"/>
    <w:rsid w:val="00906BCA"/>
    <w:rsid w:val="009071E6"/>
    <w:rsid w:val="009074DD"/>
    <w:rsid w:val="00910B9F"/>
    <w:rsid w:val="009120E4"/>
    <w:rsid w:val="00913992"/>
    <w:rsid w:val="0091469D"/>
    <w:rsid w:val="00914A82"/>
    <w:rsid w:val="00914AFA"/>
    <w:rsid w:val="00915310"/>
    <w:rsid w:val="009164AE"/>
    <w:rsid w:val="0091665B"/>
    <w:rsid w:val="009167B8"/>
    <w:rsid w:val="009170BD"/>
    <w:rsid w:val="009208CC"/>
    <w:rsid w:val="0092096D"/>
    <w:rsid w:val="00921BFD"/>
    <w:rsid w:val="0092200F"/>
    <w:rsid w:val="009225A6"/>
    <w:rsid w:val="0092291A"/>
    <w:rsid w:val="009237FF"/>
    <w:rsid w:val="00923ED9"/>
    <w:rsid w:val="0092547A"/>
    <w:rsid w:val="0092681D"/>
    <w:rsid w:val="0092716F"/>
    <w:rsid w:val="00927339"/>
    <w:rsid w:val="009276C4"/>
    <w:rsid w:val="00930B51"/>
    <w:rsid w:val="00930F4E"/>
    <w:rsid w:val="0093190B"/>
    <w:rsid w:val="00932AEF"/>
    <w:rsid w:val="00935645"/>
    <w:rsid w:val="00935ACD"/>
    <w:rsid w:val="00936E94"/>
    <w:rsid w:val="00937182"/>
    <w:rsid w:val="00940059"/>
    <w:rsid w:val="00940C3E"/>
    <w:rsid w:val="00941E1A"/>
    <w:rsid w:val="009423EC"/>
    <w:rsid w:val="00942A31"/>
    <w:rsid w:val="00942ADE"/>
    <w:rsid w:val="00944349"/>
    <w:rsid w:val="00944477"/>
    <w:rsid w:val="00944956"/>
    <w:rsid w:val="00947BA0"/>
    <w:rsid w:val="00951461"/>
    <w:rsid w:val="0095448A"/>
    <w:rsid w:val="00955013"/>
    <w:rsid w:val="009553BE"/>
    <w:rsid w:val="00955839"/>
    <w:rsid w:val="009560B6"/>
    <w:rsid w:val="00957E9B"/>
    <w:rsid w:val="009600F6"/>
    <w:rsid w:val="00961294"/>
    <w:rsid w:val="00961D04"/>
    <w:rsid w:val="00961EBF"/>
    <w:rsid w:val="00962310"/>
    <w:rsid w:val="0096239D"/>
    <w:rsid w:val="009646BD"/>
    <w:rsid w:val="00964996"/>
    <w:rsid w:val="00966556"/>
    <w:rsid w:val="0096659A"/>
    <w:rsid w:val="009667F1"/>
    <w:rsid w:val="009678D4"/>
    <w:rsid w:val="00970791"/>
    <w:rsid w:val="00971121"/>
    <w:rsid w:val="00973042"/>
    <w:rsid w:val="00973AC7"/>
    <w:rsid w:val="00974586"/>
    <w:rsid w:val="00975109"/>
    <w:rsid w:val="00975E2F"/>
    <w:rsid w:val="00976EF0"/>
    <w:rsid w:val="009771C9"/>
    <w:rsid w:val="009774FF"/>
    <w:rsid w:val="00977A27"/>
    <w:rsid w:val="00981EE8"/>
    <w:rsid w:val="00984519"/>
    <w:rsid w:val="00984BC6"/>
    <w:rsid w:val="0098505B"/>
    <w:rsid w:val="00986019"/>
    <w:rsid w:val="0098643C"/>
    <w:rsid w:val="009905F0"/>
    <w:rsid w:val="00990FBD"/>
    <w:rsid w:val="00991711"/>
    <w:rsid w:val="00991E5D"/>
    <w:rsid w:val="00992ED6"/>
    <w:rsid w:val="00993D52"/>
    <w:rsid w:val="0099468B"/>
    <w:rsid w:val="00994BFF"/>
    <w:rsid w:val="009956C0"/>
    <w:rsid w:val="00995A22"/>
    <w:rsid w:val="00995D1D"/>
    <w:rsid w:val="009965EA"/>
    <w:rsid w:val="00996FF2"/>
    <w:rsid w:val="009970A7"/>
    <w:rsid w:val="00997B77"/>
    <w:rsid w:val="009A122C"/>
    <w:rsid w:val="009A15F8"/>
    <w:rsid w:val="009A1DE0"/>
    <w:rsid w:val="009A2259"/>
    <w:rsid w:val="009A4D8E"/>
    <w:rsid w:val="009A5495"/>
    <w:rsid w:val="009A6B7C"/>
    <w:rsid w:val="009A6FD8"/>
    <w:rsid w:val="009A7637"/>
    <w:rsid w:val="009A7AB8"/>
    <w:rsid w:val="009A7ADC"/>
    <w:rsid w:val="009B0835"/>
    <w:rsid w:val="009B1AC2"/>
    <w:rsid w:val="009B1B30"/>
    <w:rsid w:val="009B1C87"/>
    <w:rsid w:val="009B21DC"/>
    <w:rsid w:val="009B29D8"/>
    <w:rsid w:val="009B29F6"/>
    <w:rsid w:val="009B2D73"/>
    <w:rsid w:val="009B324A"/>
    <w:rsid w:val="009B3B32"/>
    <w:rsid w:val="009B3F06"/>
    <w:rsid w:val="009B45FE"/>
    <w:rsid w:val="009B4843"/>
    <w:rsid w:val="009B4BC1"/>
    <w:rsid w:val="009B4D6E"/>
    <w:rsid w:val="009B56BD"/>
    <w:rsid w:val="009B5C3B"/>
    <w:rsid w:val="009B74FD"/>
    <w:rsid w:val="009B7AD6"/>
    <w:rsid w:val="009C0D6F"/>
    <w:rsid w:val="009C13DC"/>
    <w:rsid w:val="009C15B0"/>
    <w:rsid w:val="009C1969"/>
    <w:rsid w:val="009C1D74"/>
    <w:rsid w:val="009C2DA0"/>
    <w:rsid w:val="009C3AFA"/>
    <w:rsid w:val="009C46C5"/>
    <w:rsid w:val="009C58B5"/>
    <w:rsid w:val="009C6550"/>
    <w:rsid w:val="009C689D"/>
    <w:rsid w:val="009C6C1B"/>
    <w:rsid w:val="009C6D39"/>
    <w:rsid w:val="009C76D7"/>
    <w:rsid w:val="009C7BDF"/>
    <w:rsid w:val="009D0099"/>
    <w:rsid w:val="009D0EAF"/>
    <w:rsid w:val="009D1289"/>
    <w:rsid w:val="009D21E1"/>
    <w:rsid w:val="009D28A1"/>
    <w:rsid w:val="009D2920"/>
    <w:rsid w:val="009D2D31"/>
    <w:rsid w:val="009D3E9D"/>
    <w:rsid w:val="009D4030"/>
    <w:rsid w:val="009D41CB"/>
    <w:rsid w:val="009D49DA"/>
    <w:rsid w:val="009D49F6"/>
    <w:rsid w:val="009D5B87"/>
    <w:rsid w:val="009D5E9E"/>
    <w:rsid w:val="009D7A65"/>
    <w:rsid w:val="009D7B9F"/>
    <w:rsid w:val="009E0D4E"/>
    <w:rsid w:val="009E1000"/>
    <w:rsid w:val="009E1882"/>
    <w:rsid w:val="009E1B24"/>
    <w:rsid w:val="009E31C0"/>
    <w:rsid w:val="009E42FB"/>
    <w:rsid w:val="009E4DA7"/>
    <w:rsid w:val="009E7214"/>
    <w:rsid w:val="009F0E84"/>
    <w:rsid w:val="009F110C"/>
    <w:rsid w:val="009F187E"/>
    <w:rsid w:val="009F3CE1"/>
    <w:rsid w:val="009F4618"/>
    <w:rsid w:val="009F5C4A"/>
    <w:rsid w:val="009F61B5"/>
    <w:rsid w:val="009F78DF"/>
    <w:rsid w:val="009F7ACF"/>
    <w:rsid w:val="009F7D10"/>
    <w:rsid w:val="00A010AA"/>
    <w:rsid w:val="00A01F1A"/>
    <w:rsid w:val="00A01FA1"/>
    <w:rsid w:val="00A02AE3"/>
    <w:rsid w:val="00A073B4"/>
    <w:rsid w:val="00A103BD"/>
    <w:rsid w:val="00A1075A"/>
    <w:rsid w:val="00A154E1"/>
    <w:rsid w:val="00A172A7"/>
    <w:rsid w:val="00A1749B"/>
    <w:rsid w:val="00A17919"/>
    <w:rsid w:val="00A21FDE"/>
    <w:rsid w:val="00A23BA5"/>
    <w:rsid w:val="00A259C7"/>
    <w:rsid w:val="00A25DE1"/>
    <w:rsid w:val="00A26723"/>
    <w:rsid w:val="00A27326"/>
    <w:rsid w:val="00A3026D"/>
    <w:rsid w:val="00A30373"/>
    <w:rsid w:val="00A31C08"/>
    <w:rsid w:val="00A325E9"/>
    <w:rsid w:val="00A32923"/>
    <w:rsid w:val="00A34D21"/>
    <w:rsid w:val="00A34DEB"/>
    <w:rsid w:val="00A34EEF"/>
    <w:rsid w:val="00A35A58"/>
    <w:rsid w:val="00A36989"/>
    <w:rsid w:val="00A37D8C"/>
    <w:rsid w:val="00A410D1"/>
    <w:rsid w:val="00A41654"/>
    <w:rsid w:val="00A41702"/>
    <w:rsid w:val="00A432C0"/>
    <w:rsid w:val="00A436E4"/>
    <w:rsid w:val="00A43882"/>
    <w:rsid w:val="00A43BB6"/>
    <w:rsid w:val="00A440B4"/>
    <w:rsid w:val="00A44386"/>
    <w:rsid w:val="00A45BAA"/>
    <w:rsid w:val="00A464B7"/>
    <w:rsid w:val="00A46F61"/>
    <w:rsid w:val="00A510F8"/>
    <w:rsid w:val="00A5382E"/>
    <w:rsid w:val="00A53D6A"/>
    <w:rsid w:val="00A53E5E"/>
    <w:rsid w:val="00A545ED"/>
    <w:rsid w:val="00A54B3B"/>
    <w:rsid w:val="00A5576C"/>
    <w:rsid w:val="00A60D55"/>
    <w:rsid w:val="00A61230"/>
    <w:rsid w:val="00A63560"/>
    <w:rsid w:val="00A63F48"/>
    <w:rsid w:val="00A65000"/>
    <w:rsid w:val="00A665DA"/>
    <w:rsid w:val="00A669DD"/>
    <w:rsid w:val="00A66C76"/>
    <w:rsid w:val="00A66D79"/>
    <w:rsid w:val="00A66EBC"/>
    <w:rsid w:val="00A67177"/>
    <w:rsid w:val="00A70601"/>
    <w:rsid w:val="00A70F18"/>
    <w:rsid w:val="00A736C4"/>
    <w:rsid w:val="00A73702"/>
    <w:rsid w:val="00A7428B"/>
    <w:rsid w:val="00A7495E"/>
    <w:rsid w:val="00A74983"/>
    <w:rsid w:val="00A74DF9"/>
    <w:rsid w:val="00A75BE8"/>
    <w:rsid w:val="00A75F77"/>
    <w:rsid w:val="00A761A3"/>
    <w:rsid w:val="00A7622F"/>
    <w:rsid w:val="00A81209"/>
    <w:rsid w:val="00A82C80"/>
    <w:rsid w:val="00A82F91"/>
    <w:rsid w:val="00A844BF"/>
    <w:rsid w:val="00A86AA8"/>
    <w:rsid w:val="00A86DFB"/>
    <w:rsid w:val="00A878FC"/>
    <w:rsid w:val="00A91487"/>
    <w:rsid w:val="00A92196"/>
    <w:rsid w:val="00A92C38"/>
    <w:rsid w:val="00A92C90"/>
    <w:rsid w:val="00A95091"/>
    <w:rsid w:val="00A959CD"/>
    <w:rsid w:val="00A96531"/>
    <w:rsid w:val="00A96D46"/>
    <w:rsid w:val="00A97295"/>
    <w:rsid w:val="00A97B8E"/>
    <w:rsid w:val="00AA0FFF"/>
    <w:rsid w:val="00AA432C"/>
    <w:rsid w:val="00AA4595"/>
    <w:rsid w:val="00AA4A74"/>
    <w:rsid w:val="00AA51C8"/>
    <w:rsid w:val="00AA5CD2"/>
    <w:rsid w:val="00AA6E0C"/>
    <w:rsid w:val="00AA73B1"/>
    <w:rsid w:val="00AB019D"/>
    <w:rsid w:val="00AB052E"/>
    <w:rsid w:val="00AB0867"/>
    <w:rsid w:val="00AB0B6D"/>
    <w:rsid w:val="00AB0D77"/>
    <w:rsid w:val="00AB0E0A"/>
    <w:rsid w:val="00AB182B"/>
    <w:rsid w:val="00AB2C28"/>
    <w:rsid w:val="00AB2F56"/>
    <w:rsid w:val="00AB3130"/>
    <w:rsid w:val="00AB35E7"/>
    <w:rsid w:val="00AB48DD"/>
    <w:rsid w:val="00AB5232"/>
    <w:rsid w:val="00AB5A82"/>
    <w:rsid w:val="00AB5C3A"/>
    <w:rsid w:val="00AB612E"/>
    <w:rsid w:val="00AB7FDB"/>
    <w:rsid w:val="00AC1AEE"/>
    <w:rsid w:val="00AC1DA3"/>
    <w:rsid w:val="00AC21AB"/>
    <w:rsid w:val="00AC2511"/>
    <w:rsid w:val="00AC2E47"/>
    <w:rsid w:val="00AC313B"/>
    <w:rsid w:val="00AC44F8"/>
    <w:rsid w:val="00AC5078"/>
    <w:rsid w:val="00AC62B4"/>
    <w:rsid w:val="00AD146E"/>
    <w:rsid w:val="00AD15B1"/>
    <w:rsid w:val="00AD17CC"/>
    <w:rsid w:val="00AD1FF6"/>
    <w:rsid w:val="00AD25E0"/>
    <w:rsid w:val="00AD30C5"/>
    <w:rsid w:val="00AD387E"/>
    <w:rsid w:val="00AD38FF"/>
    <w:rsid w:val="00AD4662"/>
    <w:rsid w:val="00AD64F7"/>
    <w:rsid w:val="00AD72FA"/>
    <w:rsid w:val="00AD7ACB"/>
    <w:rsid w:val="00AE0166"/>
    <w:rsid w:val="00AE074F"/>
    <w:rsid w:val="00AE129A"/>
    <w:rsid w:val="00AE2FF2"/>
    <w:rsid w:val="00AE31A2"/>
    <w:rsid w:val="00AE5207"/>
    <w:rsid w:val="00AE588C"/>
    <w:rsid w:val="00AE6F26"/>
    <w:rsid w:val="00AE7646"/>
    <w:rsid w:val="00AF224F"/>
    <w:rsid w:val="00AF31EC"/>
    <w:rsid w:val="00AF3D7F"/>
    <w:rsid w:val="00AF3F41"/>
    <w:rsid w:val="00AF4D04"/>
    <w:rsid w:val="00AF5AFB"/>
    <w:rsid w:val="00AF6157"/>
    <w:rsid w:val="00AF6FBD"/>
    <w:rsid w:val="00B01143"/>
    <w:rsid w:val="00B018B4"/>
    <w:rsid w:val="00B02A49"/>
    <w:rsid w:val="00B0713B"/>
    <w:rsid w:val="00B07CBA"/>
    <w:rsid w:val="00B10A26"/>
    <w:rsid w:val="00B10BA6"/>
    <w:rsid w:val="00B118FC"/>
    <w:rsid w:val="00B1230B"/>
    <w:rsid w:val="00B12C2B"/>
    <w:rsid w:val="00B12C7C"/>
    <w:rsid w:val="00B13288"/>
    <w:rsid w:val="00B1371B"/>
    <w:rsid w:val="00B1582D"/>
    <w:rsid w:val="00B15BEA"/>
    <w:rsid w:val="00B16D17"/>
    <w:rsid w:val="00B1774D"/>
    <w:rsid w:val="00B200AC"/>
    <w:rsid w:val="00B200DE"/>
    <w:rsid w:val="00B2057B"/>
    <w:rsid w:val="00B2089E"/>
    <w:rsid w:val="00B20FD0"/>
    <w:rsid w:val="00B2134C"/>
    <w:rsid w:val="00B226FF"/>
    <w:rsid w:val="00B234CA"/>
    <w:rsid w:val="00B2433F"/>
    <w:rsid w:val="00B24581"/>
    <w:rsid w:val="00B25631"/>
    <w:rsid w:val="00B2713B"/>
    <w:rsid w:val="00B2769E"/>
    <w:rsid w:val="00B27773"/>
    <w:rsid w:val="00B3107F"/>
    <w:rsid w:val="00B32752"/>
    <w:rsid w:val="00B337E8"/>
    <w:rsid w:val="00B33AE2"/>
    <w:rsid w:val="00B33E10"/>
    <w:rsid w:val="00B341CF"/>
    <w:rsid w:val="00B375F5"/>
    <w:rsid w:val="00B37735"/>
    <w:rsid w:val="00B37E70"/>
    <w:rsid w:val="00B37EDD"/>
    <w:rsid w:val="00B40602"/>
    <w:rsid w:val="00B40713"/>
    <w:rsid w:val="00B410C8"/>
    <w:rsid w:val="00B414A9"/>
    <w:rsid w:val="00B4238C"/>
    <w:rsid w:val="00B44495"/>
    <w:rsid w:val="00B445B7"/>
    <w:rsid w:val="00B44D87"/>
    <w:rsid w:val="00B456BB"/>
    <w:rsid w:val="00B4585F"/>
    <w:rsid w:val="00B45964"/>
    <w:rsid w:val="00B46440"/>
    <w:rsid w:val="00B46C12"/>
    <w:rsid w:val="00B479D2"/>
    <w:rsid w:val="00B47A1F"/>
    <w:rsid w:val="00B50844"/>
    <w:rsid w:val="00B50D99"/>
    <w:rsid w:val="00B51273"/>
    <w:rsid w:val="00B52005"/>
    <w:rsid w:val="00B5236C"/>
    <w:rsid w:val="00B52909"/>
    <w:rsid w:val="00B52D72"/>
    <w:rsid w:val="00B531C1"/>
    <w:rsid w:val="00B543B9"/>
    <w:rsid w:val="00B54401"/>
    <w:rsid w:val="00B54D87"/>
    <w:rsid w:val="00B553E2"/>
    <w:rsid w:val="00B55A5B"/>
    <w:rsid w:val="00B55E36"/>
    <w:rsid w:val="00B569C7"/>
    <w:rsid w:val="00B61139"/>
    <w:rsid w:val="00B611F3"/>
    <w:rsid w:val="00B62C8A"/>
    <w:rsid w:val="00B62FB3"/>
    <w:rsid w:val="00B642FD"/>
    <w:rsid w:val="00B65646"/>
    <w:rsid w:val="00B65877"/>
    <w:rsid w:val="00B6593A"/>
    <w:rsid w:val="00B66000"/>
    <w:rsid w:val="00B66384"/>
    <w:rsid w:val="00B70C4C"/>
    <w:rsid w:val="00B7152F"/>
    <w:rsid w:val="00B72AD7"/>
    <w:rsid w:val="00B74E26"/>
    <w:rsid w:val="00B74E39"/>
    <w:rsid w:val="00B75D25"/>
    <w:rsid w:val="00B762E8"/>
    <w:rsid w:val="00B763C8"/>
    <w:rsid w:val="00B77593"/>
    <w:rsid w:val="00B777BE"/>
    <w:rsid w:val="00B77969"/>
    <w:rsid w:val="00B80F15"/>
    <w:rsid w:val="00B812A5"/>
    <w:rsid w:val="00B817C2"/>
    <w:rsid w:val="00B85552"/>
    <w:rsid w:val="00B85D80"/>
    <w:rsid w:val="00B862F1"/>
    <w:rsid w:val="00B86C46"/>
    <w:rsid w:val="00B86D88"/>
    <w:rsid w:val="00B87AAC"/>
    <w:rsid w:val="00B87B48"/>
    <w:rsid w:val="00B908BA"/>
    <w:rsid w:val="00B913AE"/>
    <w:rsid w:val="00B93179"/>
    <w:rsid w:val="00B95EFD"/>
    <w:rsid w:val="00B96058"/>
    <w:rsid w:val="00B96B4E"/>
    <w:rsid w:val="00B96FCA"/>
    <w:rsid w:val="00BA052C"/>
    <w:rsid w:val="00BA0F40"/>
    <w:rsid w:val="00BA168F"/>
    <w:rsid w:val="00BA1D11"/>
    <w:rsid w:val="00BA25D8"/>
    <w:rsid w:val="00BA37E1"/>
    <w:rsid w:val="00BA5718"/>
    <w:rsid w:val="00BA5925"/>
    <w:rsid w:val="00BA5D3D"/>
    <w:rsid w:val="00BB0A36"/>
    <w:rsid w:val="00BB0D91"/>
    <w:rsid w:val="00BB1B7E"/>
    <w:rsid w:val="00BB2EFF"/>
    <w:rsid w:val="00BB4560"/>
    <w:rsid w:val="00BB4960"/>
    <w:rsid w:val="00BB5749"/>
    <w:rsid w:val="00BB6770"/>
    <w:rsid w:val="00BC1068"/>
    <w:rsid w:val="00BC119C"/>
    <w:rsid w:val="00BC14D2"/>
    <w:rsid w:val="00BC200A"/>
    <w:rsid w:val="00BC26AD"/>
    <w:rsid w:val="00BC3763"/>
    <w:rsid w:val="00BC3780"/>
    <w:rsid w:val="00BC3897"/>
    <w:rsid w:val="00BC46FB"/>
    <w:rsid w:val="00BC4A13"/>
    <w:rsid w:val="00BC4B3B"/>
    <w:rsid w:val="00BC67FB"/>
    <w:rsid w:val="00BC768F"/>
    <w:rsid w:val="00BC7EFD"/>
    <w:rsid w:val="00BD0EED"/>
    <w:rsid w:val="00BD13FD"/>
    <w:rsid w:val="00BD164D"/>
    <w:rsid w:val="00BD2621"/>
    <w:rsid w:val="00BD28DB"/>
    <w:rsid w:val="00BD469C"/>
    <w:rsid w:val="00BD4CA3"/>
    <w:rsid w:val="00BD52D7"/>
    <w:rsid w:val="00BD5C2F"/>
    <w:rsid w:val="00BD6981"/>
    <w:rsid w:val="00BD6C23"/>
    <w:rsid w:val="00BD6D9F"/>
    <w:rsid w:val="00BD72B8"/>
    <w:rsid w:val="00BD7EC2"/>
    <w:rsid w:val="00BE206F"/>
    <w:rsid w:val="00BE2577"/>
    <w:rsid w:val="00BE39C6"/>
    <w:rsid w:val="00BE4499"/>
    <w:rsid w:val="00BE4CB9"/>
    <w:rsid w:val="00BE5A97"/>
    <w:rsid w:val="00BE6550"/>
    <w:rsid w:val="00BE7B77"/>
    <w:rsid w:val="00BE7D2D"/>
    <w:rsid w:val="00BE7E98"/>
    <w:rsid w:val="00BF0900"/>
    <w:rsid w:val="00BF12EE"/>
    <w:rsid w:val="00BF1635"/>
    <w:rsid w:val="00BF2C07"/>
    <w:rsid w:val="00BF3518"/>
    <w:rsid w:val="00BF43EC"/>
    <w:rsid w:val="00BF6F12"/>
    <w:rsid w:val="00BF712D"/>
    <w:rsid w:val="00C00AD1"/>
    <w:rsid w:val="00C00E75"/>
    <w:rsid w:val="00C016B0"/>
    <w:rsid w:val="00C02D85"/>
    <w:rsid w:val="00C03443"/>
    <w:rsid w:val="00C03D40"/>
    <w:rsid w:val="00C03ED7"/>
    <w:rsid w:val="00C05DF3"/>
    <w:rsid w:val="00C05E91"/>
    <w:rsid w:val="00C06FF6"/>
    <w:rsid w:val="00C123FB"/>
    <w:rsid w:val="00C130EF"/>
    <w:rsid w:val="00C1354C"/>
    <w:rsid w:val="00C15979"/>
    <w:rsid w:val="00C15A8D"/>
    <w:rsid w:val="00C21A3E"/>
    <w:rsid w:val="00C26458"/>
    <w:rsid w:val="00C26768"/>
    <w:rsid w:val="00C2721C"/>
    <w:rsid w:val="00C27241"/>
    <w:rsid w:val="00C27C99"/>
    <w:rsid w:val="00C30693"/>
    <w:rsid w:val="00C348A3"/>
    <w:rsid w:val="00C41DA8"/>
    <w:rsid w:val="00C43468"/>
    <w:rsid w:val="00C435C7"/>
    <w:rsid w:val="00C45733"/>
    <w:rsid w:val="00C459FF"/>
    <w:rsid w:val="00C45E29"/>
    <w:rsid w:val="00C45E40"/>
    <w:rsid w:val="00C50D02"/>
    <w:rsid w:val="00C520AD"/>
    <w:rsid w:val="00C529AF"/>
    <w:rsid w:val="00C53BA3"/>
    <w:rsid w:val="00C55D3C"/>
    <w:rsid w:val="00C563FD"/>
    <w:rsid w:val="00C57B7D"/>
    <w:rsid w:val="00C57E21"/>
    <w:rsid w:val="00C60105"/>
    <w:rsid w:val="00C606C0"/>
    <w:rsid w:val="00C606CC"/>
    <w:rsid w:val="00C60B09"/>
    <w:rsid w:val="00C60FF9"/>
    <w:rsid w:val="00C626AD"/>
    <w:rsid w:val="00C62FFE"/>
    <w:rsid w:val="00C63089"/>
    <w:rsid w:val="00C63189"/>
    <w:rsid w:val="00C6365F"/>
    <w:rsid w:val="00C63799"/>
    <w:rsid w:val="00C6438C"/>
    <w:rsid w:val="00C6487A"/>
    <w:rsid w:val="00C65565"/>
    <w:rsid w:val="00C65C27"/>
    <w:rsid w:val="00C65DE1"/>
    <w:rsid w:val="00C66074"/>
    <w:rsid w:val="00C67E87"/>
    <w:rsid w:val="00C7371A"/>
    <w:rsid w:val="00C73DE5"/>
    <w:rsid w:val="00C7411D"/>
    <w:rsid w:val="00C74188"/>
    <w:rsid w:val="00C74C43"/>
    <w:rsid w:val="00C75048"/>
    <w:rsid w:val="00C75344"/>
    <w:rsid w:val="00C76A83"/>
    <w:rsid w:val="00C777B0"/>
    <w:rsid w:val="00C81B5B"/>
    <w:rsid w:val="00C83F8F"/>
    <w:rsid w:val="00C842BB"/>
    <w:rsid w:val="00C84BC4"/>
    <w:rsid w:val="00C84E83"/>
    <w:rsid w:val="00C85488"/>
    <w:rsid w:val="00C86CBD"/>
    <w:rsid w:val="00C907E0"/>
    <w:rsid w:val="00C911F7"/>
    <w:rsid w:val="00C918DD"/>
    <w:rsid w:val="00C91DF8"/>
    <w:rsid w:val="00C94A63"/>
    <w:rsid w:val="00C94BA2"/>
    <w:rsid w:val="00C954C9"/>
    <w:rsid w:val="00C95D6C"/>
    <w:rsid w:val="00C9640E"/>
    <w:rsid w:val="00C969C7"/>
    <w:rsid w:val="00C97B7C"/>
    <w:rsid w:val="00CA1868"/>
    <w:rsid w:val="00CA3019"/>
    <w:rsid w:val="00CA3607"/>
    <w:rsid w:val="00CA40B1"/>
    <w:rsid w:val="00CA5D38"/>
    <w:rsid w:val="00CA603B"/>
    <w:rsid w:val="00CA74B5"/>
    <w:rsid w:val="00CB066E"/>
    <w:rsid w:val="00CB0739"/>
    <w:rsid w:val="00CB0DC8"/>
    <w:rsid w:val="00CB122C"/>
    <w:rsid w:val="00CB210C"/>
    <w:rsid w:val="00CB264A"/>
    <w:rsid w:val="00CB30FE"/>
    <w:rsid w:val="00CB47DC"/>
    <w:rsid w:val="00CB5DBD"/>
    <w:rsid w:val="00CB6C78"/>
    <w:rsid w:val="00CB6D22"/>
    <w:rsid w:val="00CC0168"/>
    <w:rsid w:val="00CC02DD"/>
    <w:rsid w:val="00CC0465"/>
    <w:rsid w:val="00CC060F"/>
    <w:rsid w:val="00CC0A2F"/>
    <w:rsid w:val="00CC12AC"/>
    <w:rsid w:val="00CC14AC"/>
    <w:rsid w:val="00CC186F"/>
    <w:rsid w:val="00CC335B"/>
    <w:rsid w:val="00CC36A6"/>
    <w:rsid w:val="00CC3E79"/>
    <w:rsid w:val="00CC4E4A"/>
    <w:rsid w:val="00CC68B4"/>
    <w:rsid w:val="00CD015E"/>
    <w:rsid w:val="00CD088C"/>
    <w:rsid w:val="00CD0FDD"/>
    <w:rsid w:val="00CD18C0"/>
    <w:rsid w:val="00CD21A6"/>
    <w:rsid w:val="00CD21DC"/>
    <w:rsid w:val="00CD2D60"/>
    <w:rsid w:val="00CD32C6"/>
    <w:rsid w:val="00CD3C7F"/>
    <w:rsid w:val="00CD4523"/>
    <w:rsid w:val="00CD5472"/>
    <w:rsid w:val="00CD556D"/>
    <w:rsid w:val="00CD6A38"/>
    <w:rsid w:val="00CD6F68"/>
    <w:rsid w:val="00CD7851"/>
    <w:rsid w:val="00CD7FDF"/>
    <w:rsid w:val="00CE18C0"/>
    <w:rsid w:val="00CE1ED0"/>
    <w:rsid w:val="00CE404B"/>
    <w:rsid w:val="00CE4775"/>
    <w:rsid w:val="00CE488F"/>
    <w:rsid w:val="00CE4AC2"/>
    <w:rsid w:val="00CE4AE1"/>
    <w:rsid w:val="00CE5D5F"/>
    <w:rsid w:val="00CE60F9"/>
    <w:rsid w:val="00CE69D5"/>
    <w:rsid w:val="00CE6C4E"/>
    <w:rsid w:val="00CE6D44"/>
    <w:rsid w:val="00CE7D57"/>
    <w:rsid w:val="00CF0F30"/>
    <w:rsid w:val="00CF228F"/>
    <w:rsid w:val="00CF24B2"/>
    <w:rsid w:val="00CF24C7"/>
    <w:rsid w:val="00CF2FC4"/>
    <w:rsid w:val="00CF3A12"/>
    <w:rsid w:val="00CF3AF9"/>
    <w:rsid w:val="00CF3F35"/>
    <w:rsid w:val="00CF4208"/>
    <w:rsid w:val="00CF6529"/>
    <w:rsid w:val="00CF6DE5"/>
    <w:rsid w:val="00CF721E"/>
    <w:rsid w:val="00D011B8"/>
    <w:rsid w:val="00D02966"/>
    <w:rsid w:val="00D03319"/>
    <w:rsid w:val="00D04A68"/>
    <w:rsid w:val="00D04B61"/>
    <w:rsid w:val="00D0508B"/>
    <w:rsid w:val="00D06461"/>
    <w:rsid w:val="00D0764E"/>
    <w:rsid w:val="00D0767F"/>
    <w:rsid w:val="00D07D63"/>
    <w:rsid w:val="00D10266"/>
    <w:rsid w:val="00D10949"/>
    <w:rsid w:val="00D1139B"/>
    <w:rsid w:val="00D11EDC"/>
    <w:rsid w:val="00D12595"/>
    <w:rsid w:val="00D12C2E"/>
    <w:rsid w:val="00D12C97"/>
    <w:rsid w:val="00D1515A"/>
    <w:rsid w:val="00D15460"/>
    <w:rsid w:val="00D15A2C"/>
    <w:rsid w:val="00D16D31"/>
    <w:rsid w:val="00D16F3E"/>
    <w:rsid w:val="00D17073"/>
    <w:rsid w:val="00D170DE"/>
    <w:rsid w:val="00D17AB0"/>
    <w:rsid w:val="00D17EA0"/>
    <w:rsid w:val="00D2025A"/>
    <w:rsid w:val="00D20384"/>
    <w:rsid w:val="00D21B2A"/>
    <w:rsid w:val="00D2312F"/>
    <w:rsid w:val="00D24317"/>
    <w:rsid w:val="00D24752"/>
    <w:rsid w:val="00D24D99"/>
    <w:rsid w:val="00D252BB"/>
    <w:rsid w:val="00D25EA7"/>
    <w:rsid w:val="00D26280"/>
    <w:rsid w:val="00D26337"/>
    <w:rsid w:val="00D267BA"/>
    <w:rsid w:val="00D272C2"/>
    <w:rsid w:val="00D27B10"/>
    <w:rsid w:val="00D30970"/>
    <w:rsid w:val="00D31336"/>
    <w:rsid w:val="00D31BBD"/>
    <w:rsid w:val="00D32458"/>
    <w:rsid w:val="00D3426D"/>
    <w:rsid w:val="00D34548"/>
    <w:rsid w:val="00D34DD7"/>
    <w:rsid w:val="00D3655B"/>
    <w:rsid w:val="00D37C70"/>
    <w:rsid w:val="00D406E8"/>
    <w:rsid w:val="00D40843"/>
    <w:rsid w:val="00D41273"/>
    <w:rsid w:val="00D4202B"/>
    <w:rsid w:val="00D4306C"/>
    <w:rsid w:val="00D43EC6"/>
    <w:rsid w:val="00D4409C"/>
    <w:rsid w:val="00D4471E"/>
    <w:rsid w:val="00D449AD"/>
    <w:rsid w:val="00D44DCD"/>
    <w:rsid w:val="00D451B7"/>
    <w:rsid w:val="00D466C6"/>
    <w:rsid w:val="00D46AC5"/>
    <w:rsid w:val="00D514F7"/>
    <w:rsid w:val="00D51B5A"/>
    <w:rsid w:val="00D51B66"/>
    <w:rsid w:val="00D51D46"/>
    <w:rsid w:val="00D54A38"/>
    <w:rsid w:val="00D54BE3"/>
    <w:rsid w:val="00D55012"/>
    <w:rsid w:val="00D5508B"/>
    <w:rsid w:val="00D558E6"/>
    <w:rsid w:val="00D55D51"/>
    <w:rsid w:val="00D56330"/>
    <w:rsid w:val="00D56655"/>
    <w:rsid w:val="00D57037"/>
    <w:rsid w:val="00D57843"/>
    <w:rsid w:val="00D60313"/>
    <w:rsid w:val="00D608EC"/>
    <w:rsid w:val="00D60BA0"/>
    <w:rsid w:val="00D62E84"/>
    <w:rsid w:val="00D642EA"/>
    <w:rsid w:val="00D64774"/>
    <w:rsid w:val="00D65367"/>
    <w:rsid w:val="00D6715C"/>
    <w:rsid w:val="00D671C9"/>
    <w:rsid w:val="00D672CF"/>
    <w:rsid w:val="00D7250E"/>
    <w:rsid w:val="00D72D04"/>
    <w:rsid w:val="00D7438E"/>
    <w:rsid w:val="00D76CD7"/>
    <w:rsid w:val="00D775F9"/>
    <w:rsid w:val="00D807B4"/>
    <w:rsid w:val="00D8275F"/>
    <w:rsid w:val="00D82F23"/>
    <w:rsid w:val="00D831B9"/>
    <w:rsid w:val="00D84C42"/>
    <w:rsid w:val="00D8526F"/>
    <w:rsid w:val="00D85300"/>
    <w:rsid w:val="00D8614C"/>
    <w:rsid w:val="00D863F0"/>
    <w:rsid w:val="00D90175"/>
    <w:rsid w:val="00D9047B"/>
    <w:rsid w:val="00D9052E"/>
    <w:rsid w:val="00D91B0B"/>
    <w:rsid w:val="00D92AFE"/>
    <w:rsid w:val="00D93052"/>
    <w:rsid w:val="00D93134"/>
    <w:rsid w:val="00D93910"/>
    <w:rsid w:val="00D945BC"/>
    <w:rsid w:val="00D953CE"/>
    <w:rsid w:val="00D966F8"/>
    <w:rsid w:val="00D96D64"/>
    <w:rsid w:val="00D96FAB"/>
    <w:rsid w:val="00DA0B3E"/>
    <w:rsid w:val="00DA190A"/>
    <w:rsid w:val="00DA2444"/>
    <w:rsid w:val="00DA260C"/>
    <w:rsid w:val="00DA2F15"/>
    <w:rsid w:val="00DA2FC4"/>
    <w:rsid w:val="00DA53D2"/>
    <w:rsid w:val="00DA5749"/>
    <w:rsid w:val="00DA595F"/>
    <w:rsid w:val="00DA6197"/>
    <w:rsid w:val="00DA6203"/>
    <w:rsid w:val="00DA6DA3"/>
    <w:rsid w:val="00DA6F50"/>
    <w:rsid w:val="00DA7074"/>
    <w:rsid w:val="00DA76F9"/>
    <w:rsid w:val="00DA7BF2"/>
    <w:rsid w:val="00DB3401"/>
    <w:rsid w:val="00DB3AD5"/>
    <w:rsid w:val="00DB4922"/>
    <w:rsid w:val="00DB4C1F"/>
    <w:rsid w:val="00DB6D63"/>
    <w:rsid w:val="00DB775A"/>
    <w:rsid w:val="00DC0AEC"/>
    <w:rsid w:val="00DC132F"/>
    <w:rsid w:val="00DC1833"/>
    <w:rsid w:val="00DC1978"/>
    <w:rsid w:val="00DC3BAB"/>
    <w:rsid w:val="00DC402B"/>
    <w:rsid w:val="00DC544B"/>
    <w:rsid w:val="00DC5DEB"/>
    <w:rsid w:val="00DC6953"/>
    <w:rsid w:val="00DC6CCA"/>
    <w:rsid w:val="00DD2AD7"/>
    <w:rsid w:val="00DD2E5C"/>
    <w:rsid w:val="00DD35D4"/>
    <w:rsid w:val="00DD3B86"/>
    <w:rsid w:val="00DD48FF"/>
    <w:rsid w:val="00DD52A9"/>
    <w:rsid w:val="00DD7246"/>
    <w:rsid w:val="00DD7AB8"/>
    <w:rsid w:val="00DE0901"/>
    <w:rsid w:val="00DE0C90"/>
    <w:rsid w:val="00DE0F94"/>
    <w:rsid w:val="00DE16EF"/>
    <w:rsid w:val="00DE1FDD"/>
    <w:rsid w:val="00DE2BB2"/>
    <w:rsid w:val="00DE46BA"/>
    <w:rsid w:val="00DE61B6"/>
    <w:rsid w:val="00DE6731"/>
    <w:rsid w:val="00DE6FB3"/>
    <w:rsid w:val="00DE7C12"/>
    <w:rsid w:val="00DF1B3A"/>
    <w:rsid w:val="00DF4246"/>
    <w:rsid w:val="00DF45AB"/>
    <w:rsid w:val="00DF4772"/>
    <w:rsid w:val="00DF4DB3"/>
    <w:rsid w:val="00DF5039"/>
    <w:rsid w:val="00DF5142"/>
    <w:rsid w:val="00DF6F75"/>
    <w:rsid w:val="00DF7DE1"/>
    <w:rsid w:val="00E02474"/>
    <w:rsid w:val="00E02576"/>
    <w:rsid w:val="00E026CB"/>
    <w:rsid w:val="00E02E71"/>
    <w:rsid w:val="00E03BF1"/>
    <w:rsid w:val="00E03D85"/>
    <w:rsid w:val="00E04DD4"/>
    <w:rsid w:val="00E066B0"/>
    <w:rsid w:val="00E0783D"/>
    <w:rsid w:val="00E0789D"/>
    <w:rsid w:val="00E07997"/>
    <w:rsid w:val="00E07B5E"/>
    <w:rsid w:val="00E100E5"/>
    <w:rsid w:val="00E10861"/>
    <w:rsid w:val="00E10902"/>
    <w:rsid w:val="00E11704"/>
    <w:rsid w:val="00E11DC6"/>
    <w:rsid w:val="00E12334"/>
    <w:rsid w:val="00E124BE"/>
    <w:rsid w:val="00E12A70"/>
    <w:rsid w:val="00E12C68"/>
    <w:rsid w:val="00E15114"/>
    <w:rsid w:val="00E15817"/>
    <w:rsid w:val="00E17537"/>
    <w:rsid w:val="00E17862"/>
    <w:rsid w:val="00E17A62"/>
    <w:rsid w:val="00E17D31"/>
    <w:rsid w:val="00E201C6"/>
    <w:rsid w:val="00E21F50"/>
    <w:rsid w:val="00E22D1D"/>
    <w:rsid w:val="00E22E3B"/>
    <w:rsid w:val="00E23BE3"/>
    <w:rsid w:val="00E23DB4"/>
    <w:rsid w:val="00E23FB8"/>
    <w:rsid w:val="00E255D1"/>
    <w:rsid w:val="00E2634E"/>
    <w:rsid w:val="00E268D9"/>
    <w:rsid w:val="00E26C68"/>
    <w:rsid w:val="00E30327"/>
    <w:rsid w:val="00E309F7"/>
    <w:rsid w:val="00E311FE"/>
    <w:rsid w:val="00E3218F"/>
    <w:rsid w:val="00E37A5F"/>
    <w:rsid w:val="00E37D0E"/>
    <w:rsid w:val="00E4010D"/>
    <w:rsid w:val="00E40961"/>
    <w:rsid w:val="00E40964"/>
    <w:rsid w:val="00E41563"/>
    <w:rsid w:val="00E4271E"/>
    <w:rsid w:val="00E427CE"/>
    <w:rsid w:val="00E43AA1"/>
    <w:rsid w:val="00E43F3B"/>
    <w:rsid w:val="00E440C0"/>
    <w:rsid w:val="00E446C3"/>
    <w:rsid w:val="00E44AD7"/>
    <w:rsid w:val="00E44DF2"/>
    <w:rsid w:val="00E45592"/>
    <w:rsid w:val="00E45812"/>
    <w:rsid w:val="00E46789"/>
    <w:rsid w:val="00E4699B"/>
    <w:rsid w:val="00E46D93"/>
    <w:rsid w:val="00E470DD"/>
    <w:rsid w:val="00E47F4C"/>
    <w:rsid w:val="00E509C4"/>
    <w:rsid w:val="00E50D6C"/>
    <w:rsid w:val="00E53547"/>
    <w:rsid w:val="00E53A35"/>
    <w:rsid w:val="00E54C2C"/>
    <w:rsid w:val="00E55607"/>
    <w:rsid w:val="00E55F38"/>
    <w:rsid w:val="00E5698A"/>
    <w:rsid w:val="00E56A80"/>
    <w:rsid w:val="00E56AC4"/>
    <w:rsid w:val="00E60E02"/>
    <w:rsid w:val="00E63291"/>
    <w:rsid w:val="00E64758"/>
    <w:rsid w:val="00E65096"/>
    <w:rsid w:val="00E6521F"/>
    <w:rsid w:val="00E65298"/>
    <w:rsid w:val="00E655C1"/>
    <w:rsid w:val="00E6623B"/>
    <w:rsid w:val="00E664B7"/>
    <w:rsid w:val="00E6692D"/>
    <w:rsid w:val="00E66C4C"/>
    <w:rsid w:val="00E6700F"/>
    <w:rsid w:val="00E67C67"/>
    <w:rsid w:val="00E712DC"/>
    <w:rsid w:val="00E713E7"/>
    <w:rsid w:val="00E715EC"/>
    <w:rsid w:val="00E7228C"/>
    <w:rsid w:val="00E72AE8"/>
    <w:rsid w:val="00E72BEB"/>
    <w:rsid w:val="00E74175"/>
    <w:rsid w:val="00E7546C"/>
    <w:rsid w:val="00E77542"/>
    <w:rsid w:val="00E77916"/>
    <w:rsid w:val="00E80DCC"/>
    <w:rsid w:val="00E81948"/>
    <w:rsid w:val="00E838A0"/>
    <w:rsid w:val="00E84271"/>
    <w:rsid w:val="00E85B7B"/>
    <w:rsid w:val="00E86AF7"/>
    <w:rsid w:val="00E87ED9"/>
    <w:rsid w:val="00E9006C"/>
    <w:rsid w:val="00E910AA"/>
    <w:rsid w:val="00E91181"/>
    <w:rsid w:val="00E9199F"/>
    <w:rsid w:val="00E947CB"/>
    <w:rsid w:val="00E94EBF"/>
    <w:rsid w:val="00E9777D"/>
    <w:rsid w:val="00E9795A"/>
    <w:rsid w:val="00EA0019"/>
    <w:rsid w:val="00EA0ABA"/>
    <w:rsid w:val="00EA1921"/>
    <w:rsid w:val="00EA31A1"/>
    <w:rsid w:val="00EA3243"/>
    <w:rsid w:val="00EA375D"/>
    <w:rsid w:val="00EA3A43"/>
    <w:rsid w:val="00EA3D12"/>
    <w:rsid w:val="00EA4087"/>
    <w:rsid w:val="00EA4B79"/>
    <w:rsid w:val="00EA5E43"/>
    <w:rsid w:val="00EA62E1"/>
    <w:rsid w:val="00EA758F"/>
    <w:rsid w:val="00EA77CA"/>
    <w:rsid w:val="00EA7869"/>
    <w:rsid w:val="00EB1537"/>
    <w:rsid w:val="00EB226C"/>
    <w:rsid w:val="00EB2E38"/>
    <w:rsid w:val="00EB5A19"/>
    <w:rsid w:val="00EB626F"/>
    <w:rsid w:val="00EB66A5"/>
    <w:rsid w:val="00EB6C36"/>
    <w:rsid w:val="00EC052C"/>
    <w:rsid w:val="00EC0667"/>
    <w:rsid w:val="00EC0FD6"/>
    <w:rsid w:val="00EC1332"/>
    <w:rsid w:val="00EC2C6A"/>
    <w:rsid w:val="00EC349F"/>
    <w:rsid w:val="00EC377A"/>
    <w:rsid w:val="00EC3BA2"/>
    <w:rsid w:val="00EC4D58"/>
    <w:rsid w:val="00EC4E56"/>
    <w:rsid w:val="00EC4FB6"/>
    <w:rsid w:val="00EC57CB"/>
    <w:rsid w:val="00EC5EC8"/>
    <w:rsid w:val="00EC73C8"/>
    <w:rsid w:val="00EC79E6"/>
    <w:rsid w:val="00ED0863"/>
    <w:rsid w:val="00ED088D"/>
    <w:rsid w:val="00ED0D52"/>
    <w:rsid w:val="00ED0D81"/>
    <w:rsid w:val="00ED0EB6"/>
    <w:rsid w:val="00ED28ED"/>
    <w:rsid w:val="00ED2DD3"/>
    <w:rsid w:val="00ED2F1F"/>
    <w:rsid w:val="00ED2F88"/>
    <w:rsid w:val="00ED419B"/>
    <w:rsid w:val="00ED4231"/>
    <w:rsid w:val="00ED5835"/>
    <w:rsid w:val="00ED74B6"/>
    <w:rsid w:val="00EE2535"/>
    <w:rsid w:val="00EE2FE2"/>
    <w:rsid w:val="00EE3749"/>
    <w:rsid w:val="00EE3A18"/>
    <w:rsid w:val="00EE3C52"/>
    <w:rsid w:val="00EE4F7F"/>
    <w:rsid w:val="00EE533D"/>
    <w:rsid w:val="00EE5457"/>
    <w:rsid w:val="00EE5C36"/>
    <w:rsid w:val="00EE6226"/>
    <w:rsid w:val="00EE698D"/>
    <w:rsid w:val="00EE71E6"/>
    <w:rsid w:val="00EF01EC"/>
    <w:rsid w:val="00EF0F99"/>
    <w:rsid w:val="00EF10E2"/>
    <w:rsid w:val="00EF2C0A"/>
    <w:rsid w:val="00EF3209"/>
    <w:rsid w:val="00EF37E6"/>
    <w:rsid w:val="00EF4571"/>
    <w:rsid w:val="00EF5DE2"/>
    <w:rsid w:val="00EF68A0"/>
    <w:rsid w:val="00EF6D90"/>
    <w:rsid w:val="00EF6F92"/>
    <w:rsid w:val="00EF7A0B"/>
    <w:rsid w:val="00F00BB2"/>
    <w:rsid w:val="00F047F5"/>
    <w:rsid w:val="00F04C19"/>
    <w:rsid w:val="00F04EBC"/>
    <w:rsid w:val="00F050DC"/>
    <w:rsid w:val="00F056A6"/>
    <w:rsid w:val="00F05BFE"/>
    <w:rsid w:val="00F05FF3"/>
    <w:rsid w:val="00F06293"/>
    <w:rsid w:val="00F06846"/>
    <w:rsid w:val="00F071CF"/>
    <w:rsid w:val="00F10055"/>
    <w:rsid w:val="00F10712"/>
    <w:rsid w:val="00F1278A"/>
    <w:rsid w:val="00F12A42"/>
    <w:rsid w:val="00F12C0C"/>
    <w:rsid w:val="00F13176"/>
    <w:rsid w:val="00F143AC"/>
    <w:rsid w:val="00F1471C"/>
    <w:rsid w:val="00F1521A"/>
    <w:rsid w:val="00F155B1"/>
    <w:rsid w:val="00F16957"/>
    <w:rsid w:val="00F169A9"/>
    <w:rsid w:val="00F20B2B"/>
    <w:rsid w:val="00F212A6"/>
    <w:rsid w:val="00F21964"/>
    <w:rsid w:val="00F21DF7"/>
    <w:rsid w:val="00F22899"/>
    <w:rsid w:val="00F23730"/>
    <w:rsid w:val="00F23DC9"/>
    <w:rsid w:val="00F25143"/>
    <w:rsid w:val="00F25966"/>
    <w:rsid w:val="00F26080"/>
    <w:rsid w:val="00F2738E"/>
    <w:rsid w:val="00F279B2"/>
    <w:rsid w:val="00F3078E"/>
    <w:rsid w:val="00F31603"/>
    <w:rsid w:val="00F32429"/>
    <w:rsid w:val="00F32D3A"/>
    <w:rsid w:val="00F3400F"/>
    <w:rsid w:val="00F36439"/>
    <w:rsid w:val="00F374DC"/>
    <w:rsid w:val="00F37A54"/>
    <w:rsid w:val="00F37E7F"/>
    <w:rsid w:val="00F40D2F"/>
    <w:rsid w:val="00F42DB1"/>
    <w:rsid w:val="00F434BB"/>
    <w:rsid w:val="00F44709"/>
    <w:rsid w:val="00F44AA7"/>
    <w:rsid w:val="00F44B5F"/>
    <w:rsid w:val="00F44C21"/>
    <w:rsid w:val="00F45374"/>
    <w:rsid w:val="00F45FBE"/>
    <w:rsid w:val="00F4661B"/>
    <w:rsid w:val="00F46666"/>
    <w:rsid w:val="00F475AB"/>
    <w:rsid w:val="00F4799F"/>
    <w:rsid w:val="00F50719"/>
    <w:rsid w:val="00F50F80"/>
    <w:rsid w:val="00F50FBF"/>
    <w:rsid w:val="00F516F9"/>
    <w:rsid w:val="00F55A9C"/>
    <w:rsid w:val="00F55D6B"/>
    <w:rsid w:val="00F60083"/>
    <w:rsid w:val="00F60114"/>
    <w:rsid w:val="00F60A49"/>
    <w:rsid w:val="00F614F6"/>
    <w:rsid w:val="00F61A0F"/>
    <w:rsid w:val="00F63E71"/>
    <w:rsid w:val="00F643D7"/>
    <w:rsid w:val="00F647F8"/>
    <w:rsid w:val="00F649F5"/>
    <w:rsid w:val="00F65B5C"/>
    <w:rsid w:val="00F66BE0"/>
    <w:rsid w:val="00F671C7"/>
    <w:rsid w:val="00F6749E"/>
    <w:rsid w:val="00F70548"/>
    <w:rsid w:val="00F73150"/>
    <w:rsid w:val="00F7391D"/>
    <w:rsid w:val="00F75460"/>
    <w:rsid w:val="00F76347"/>
    <w:rsid w:val="00F76394"/>
    <w:rsid w:val="00F76B44"/>
    <w:rsid w:val="00F76C13"/>
    <w:rsid w:val="00F773AC"/>
    <w:rsid w:val="00F821F3"/>
    <w:rsid w:val="00F834FA"/>
    <w:rsid w:val="00F836DF"/>
    <w:rsid w:val="00F83DD7"/>
    <w:rsid w:val="00F8469B"/>
    <w:rsid w:val="00F84B27"/>
    <w:rsid w:val="00F851BA"/>
    <w:rsid w:val="00F85A77"/>
    <w:rsid w:val="00F86670"/>
    <w:rsid w:val="00F87C35"/>
    <w:rsid w:val="00F92EE7"/>
    <w:rsid w:val="00F930E3"/>
    <w:rsid w:val="00F93FC8"/>
    <w:rsid w:val="00F9440D"/>
    <w:rsid w:val="00F9447E"/>
    <w:rsid w:val="00F94950"/>
    <w:rsid w:val="00F94A30"/>
    <w:rsid w:val="00F96DC0"/>
    <w:rsid w:val="00F97537"/>
    <w:rsid w:val="00FA06D3"/>
    <w:rsid w:val="00FA2FB7"/>
    <w:rsid w:val="00FA343D"/>
    <w:rsid w:val="00FA37BD"/>
    <w:rsid w:val="00FA3D96"/>
    <w:rsid w:val="00FA41C1"/>
    <w:rsid w:val="00FA428C"/>
    <w:rsid w:val="00FA4941"/>
    <w:rsid w:val="00FA6486"/>
    <w:rsid w:val="00FA65B7"/>
    <w:rsid w:val="00FA7EC8"/>
    <w:rsid w:val="00FB015F"/>
    <w:rsid w:val="00FB074B"/>
    <w:rsid w:val="00FB1835"/>
    <w:rsid w:val="00FB377C"/>
    <w:rsid w:val="00FB384C"/>
    <w:rsid w:val="00FB52B4"/>
    <w:rsid w:val="00FB78B5"/>
    <w:rsid w:val="00FB7978"/>
    <w:rsid w:val="00FB7C4A"/>
    <w:rsid w:val="00FC0384"/>
    <w:rsid w:val="00FC0D39"/>
    <w:rsid w:val="00FC2F65"/>
    <w:rsid w:val="00FC367E"/>
    <w:rsid w:val="00FC36A8"/>
    <w:rsid w:val="00FC37C9"/>
    <w:rsid w:val="00FC38DA"/>
    <w:rsid w:val="00FC3945"/>
    <w:rsid w:val="00FC4965"/>
    <w:rsid w:val="00FC4C8E"/>
    <w:rsid w:val="00FC4E4A"/>
    <w:rsid w:val="00FC5B8F"/>
    <w:rsid w:val="00FC6159"/>
    <w:rsid w:val="00FD0C1A"/>
    <w:rsid w:val="00FD11A2"/>
    <w:rsid w:val="00FD194C"/>
    <w:rsid w:val="00FD5786"/>
    <w:rsid w:val="00FD65CF"/>
    <w:rsid w:val="00FD6C80"/>
    <w:rsid w:val="00FD718E"/>
    <w:rsid w:val="00FD776E"/>
    <w:rsid w:val="00FE0BCE"/>
    <w:rsid w:val="00FE1A81"/>
    <w:rsid w:val="00FE21C8"/>
    <w:rsid w:val="00FE2EA9"/>
    <w:rsid w:val="00FE4981"/>
    <w:rsid w:val="00FE4FA2"/>
    <w:rsid w:val="00FE57AE"/>
    <w:rsid w:val="00FE5DA3"/>
    <w:rsid w:val="00FE6A9C"/>
    <w:rsid w:val="00FF0E13"/>
    <w:rsid w:val="00FF183E"/>
    <w:rsid w:val="00FF1BD6"/>
    <w:rsid w:val="00FF1C8E"/>
    <w:rsid w:val="00FF371A"/>
    <w:rsid w:val="00FF3A54"/>
    <w:rsid w:val="00FF4C04"/>
    <w:rsid w:val="00FF4D50"/>
    <w:rsid w:val="00FF56D9"/>
    <w:rsid w:val="00FF5E0F"/>
    <w:rsid w:val="00FF62B7"/>
    <w:rsid w:val="00FF7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5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4428C"/>
    <w:pPr>
      <w:tabs>
        <w:tab w:val="center" w:pos="4252"/>
        <w:tab w:val="right" w:pos="8504"/>
      </w:tabs>
      <w:snapToGrid w:val="0"/>
    </w:pPr>
  </w:style>
  <w:style w:type="character" w:customStyle="1" w:styleId="a5">
    <w:name w:val="ヘッダー (文字)"/>
    <w:basedOn w:val="a0"/>
    <w:link w:val="a4"/>
    <w:rsid w:val="0054428C"/>
    <w:rPr>
      <w:kern w:val="2"/>
      <w:sz w:val="21"/>
      <w:szCs w:val="24"/>
    </w:rPr>
  </w:style>
  <w:style w:type="paragraph" w:styleId="a6">
    <w:name w:val="footer"/>
    <w:basedOn w:val="a"/>
    <w:link w:val="a7"/>
    <w:rsid w:val="0054428C"/>
    <w:pPr>
      <w:tabs>
        <w:tab w:val="center" w:pos="4252"/>
        <w:tab w:val="right" w:pos="8504"/>
      </w:tabs>
      <w:snapToGrid w:val="0"/>
    </w:pPr>
  </w:style>
  <w:style w:type="character" w:customStyle="1" w:styleId="a7">
    <w:name w:val="フッター (文字)"/>
    <w:basedOn w:val="a0"/>
    <w:link w:val="a6"/>
    <w:rsid w:val="0054428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5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4428C"/>
    <w:pPr>
      <w:tabs>
        <w:tab w:val="center" w:pos="4252"/>
        <w:tab w:val="right" w:pos="8504"/>
      </w:tabs>
      <w:snapToGrid w:val="0"/>
    </w:pPr>
  </w:style>
  <w:style w:type="character" w:customStyle="1" w:styleId="a5">
    <w:name w:val="ヘッダー (文字)"/>
    <w:basedOn w:val="a0"/>
    <w:link w:val="a4"/>
    <w:rsid w:val="0054428C"/>
    <w:rPr>
      <w:kern w:val="2"/>
      <w:sz w:val="21"/>
      <w:szCs w:val="24"/>
    </w:rPr>
  </w:style>
  <w:style w:type="paragraph" w:styleId="a6">
    <w:name w:val="footer"/>
    <w:basedOn w:val="a"/>
    <w:link w:val="a7"/>
    <w:rsid w:val="0054428C"/>
    <w:pPr>
      <w:tabs>
        <w:tab w:val="center" w:pos="4252"/>
        <w:tab w:val="right" w:pos="8504"/>
      </w:tabs>
      <w:snapToGrid w:val="0"/>
    </w:pPr>
  </w:style>
  <w:style w:type="character" w:customStyle="1" w:styleId="a7">
    <w:name w:val="フッター (文字)"/>
    <w:basedOn w:val="a0"/>
    <w:link w:val="a6"/>
    <w:rsid w:val="005442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1511</Words>
  <Characters>129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稲村和史</dc:creator>
  <cp:lastModifiedBy>稲村和史</cp:lastModifiedBy>
  <cp:revision>2</cp:revision>
  <cp:lastPrinted>2018-02-07T08:32:00Z</cp:lastPrinted>
  <dcterms:created xsi:type="dcterms:W3CDTF">2018-03-05T04:28:00Z</dcterms:created>
  <dcterms:modified xsi:type="dcterms:W3CDTF">2018-03-05T04:28:00Z</dcterms:modified>
</cp:coreProperties>
</file>