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F3000" w:rsidRPr="009D6137" w:rsidRDefault="00676627" w:rsidP="00872169">
      <w:pPr>
        <w:rPr>
          <w:rFonts w:ascii="HG丸ｺﾞｼｯｸM-PRO" w:eastAsia="HG丸ｺﾞｼｯｸM-PRO" w:hAnsi="HG丸ｺﾞｼｯｸM-PRO"/>
        </w:rPr>
      </w:pPr>
      <w:r>
        <w:rPr>
          <w:noProof/>
        </w:rPr>
        <mc:AlternateContent>
          <mc:Choice Requires="wps">
            <w:drawing>
              <wp:anchor distT="0" distB="0" distL="114300" distR="114300" simplePos="0" relativeHeight="251624960" behindDoc="1" locked="0" layoutInCell="1" allowOverlap="1" wp14:anchorId="12763F0D" wp14:editId="5D5D921D">
                <wp:simplePos x="0" y="0"/>
                <wp:positionH relativeFrom="column">
                  <wp:posOffset>-76200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763F0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6pt;margin-top:0;width:522.75pt;height:7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">
                <v:textbox inset="5.85pt,.7pt,5.85pt,.7pt">
                  <w:txbxContent>
                    <w:p w:rsidR="00381967" w:rsidRDefault="00381967" w:rsidP="000D3781">
                      <w:pPr>
                        <w:jc w:val="center"/>
                      </w:pPr>
                    </w:p>
                  </w:txbxContent>
                </v:textbox>
              </v:shape>
            </w:pict>
          </mc:Fallback>
        </mc:AlternateContent>
      </w:r>
      <w:r w:rsidR="008558D8">
        <w:rPr>
          <w:rFonts w:hint="eastAsia"/>
        </w:rPr>
        <w:t xml:space="preserve">　</w:t>
      </w:r>
      <w:r w:rsidR="00776A63">
        <w:rPr>
          <w:rFonts w:ascii="HG丸ｺﾞｼｯｸM-PRO" w:eastAsia="HG丸ｺﾞｼｯｸM-PRO" w:hAnsi="HG丸ｺﾞｼｯｸM-PRO" w:hint="eastAsia"/>
          <w:b/>
          <w:sz w:val="22"/>
        </w:rPr>
        <w:t>平成３１年度　　南相馬市立幼小中学校食育広報　　　　平成３１</w:t>
      </w:r>
      <w:r w:rsidR="00872169" w:rsidRPr="009D6137">
        <w:rPr>
          <w:rFonts w:ascii="HG丸ｺﾞｼｯｸM-PRO" w:eastAsia="HG丸ｺﾞｼｯｸM-PRO" w:hAnsi="HG丸ｺﾞｼｯｸM-PRO" w:hint="eastAsia"/>
          <w:b/>
          <w:sz w:val="22"/>
        </w:rPr>
        <w:t>年</w:t>
      </w:r>
      <w:r w:rsidR="00B06C82">
        <w:rPr>
          <w:rFonts w:ascii="HG丸ｺﾞｼｯｸM-PRO" w:eastAsia="HG丸ｺﾞｼｯｸM-PRO" w:hAnsi="HG丸ｺﾞｼｯｸM-PRO" w:hint="eastAsia"/>
          <w:b/>
          <w:sz w:val="22"/>
        </w:rPr>
        <w:t>５</w:t>
      </w:r>
      <w:r w:rsidR="00872169" w:rsidRPr="009D6137">
        <w:rPr>
          <w:rFonts w:ascii="HG丸ｺﾞｼｯｸM-PRO" w:eastAsia="HG丸ｺﾞｼｯｸM-PRO" w:hAnsi="HG丸ｺﾞｼｯｸM-PRO" w:hint="eastAsia"/>
          <w:b/>
          <w:sz w:val="22"/>
        </w:rPr>
        <w:t>月</w:t>
      </w:r>
      <w:r w:rsidR="00A75183">
        <w:rPr>
          <w:rFonts w:ascii="HG丸ｺﾞｼｯｸM-PRO" w:eastAsia="HG丸ｺﾞｼｯｸM-PRO" w:hAnsi="HG丸ｺﾞｼｯｸM-PRO" w:hint="eastAsia"/>
          <w:b/>
          <w:sz w:val="22"/>
        </w:rPr>
        <w:t>３１</w:t>
      </w:r>
      <w:r w:rsidR="00872169" w:rsidRPr="009D6137">
        <w:rPr>
          <w:rFonts w:ascii="HG丸ｺﾞｼｯｸM-PRO" w:eastAsia="HG丸ｺﾞｼｯｸM-PRO" w:hAnsi="HG丸ｺﾞｼｯｸM-PRO" w:hint="eastAsia"/>
          <w:b/>
          <w:sz w:val="22"/>
        </w:rPr>
        <w:t>日発行〈第</w:t>
      </w:r>
      <w:r w:rsidR="00B06C82">
        <w:rPr>
          <w:rFonts w:ascii="HG丸ｺﾞｼｯｸM-PRO" w:eastAsia="HG丸ｺﾞｼｯｸM-PRO" w:hAnsi="HG丸ｺﾞｼｯｸM-PRO" w:hint="eastAsia"/>
          <w:b/>
          <w:sz w:val="22"/>
        </w:rPr>
        <w:t>２</w:t>
      </w:r>
      <w:r w:rsidR="00872169" w:rsidRPr="009D6137">
        <w:rPr>
          <w:rFonts w:ascii="HG丸ｺﾞｼｯｸM-PRO" w:eastAsia="HG丸ｺﾞｼｯｸM-PRO" w:hAnsi="HG丸ｺﾞｼｯｸM-PRO" w:hint="eastAsia"/>
          <w:b/>
          <w:sz w:val="22"/>
        </w:rPr>
        <w:t>号〉</w:t>
      </w:r>
    </w:p>
    <w:p w:rsidR="008558D8" w:rsidRPr="009D6137" w:rsidRDefault="007A4B35" w:rsidP="00872169">
      <w:pPr>
        <w:ind w:firstLineChars="2373" w:firstLine="4983"/>
        <w:rPr>
          <w:rFonts w:ascii="HG丸ｺﾞｼｯｸM-PRO" w:eastAsia="HG丸ｺﾞｼｯｸM-PRO" w:hAnsi="HG丸ｺﾞｼｯｸM-PRO"/>
        </w:rPr>
      </w:pPr>
      <w:r>
        <w:rPr>
          <w:noProof/>
        </w:rPr>
        <w:drawing>
          <wp:anchor distT="0" distB="0" distL="114300" distR="114300" simplePos="0" relativeHeight="251649536" behindDoc="0" locked="0" layoutInCell="1" allowOverlap="1" wp14:anchorId="0DA835F1" wp14:editId="092A1614">
            <wp:simplePos x="0" y="0"/>
            <wp:positionH relativeFrom="column">
              <wp:posOffset>2638425</wp:posOffset>
            </wp:positionH>
            <wp:positionV relativeFrom="paragraph">
              <wp:posOffset>9525</wp:posOffset>
            </wp:positionV>
            <wp:extent cx="533179" cy="537982"/>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7-0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33179" cy="537982"/>
                    </a:xfrm>
                    <a:prstGeom prst="rect">
                      <a:avLst/>
                    </a:prstGeom>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627008" behindDoc="0" locked="0" layoutInCell="1" allowOverlap="1" wp14:anchorId="2E9DA13C" wp14:editId="703F3577">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9DA13C"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631104" behindDoc="0" locked="0" layoutInCell="1" allowOverlap="1" wp14:anchorId="43F2F8B0" wp14:editId="5B3B457D">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629056" behindDoc="0" locked="0" layoutInCell="1" allowOverlap="1" wp14:anchorId="0BE5A62E" wp14:editId="0424D70E">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7A4B35">
      <w:pPr>
        <w:rPr>
          <w:rFonts w:ascii="HG丸ｺﾞｼｯｸM-PRO" w:eastAsia="HG丸ｺﾞｼｯｸM-PRO" w:hAnsi="HG丸ｺﾞｼｯｸM-PRO"/>
        </w:rPr>
      </w:pPr>
      <w:r>
        <w:rPr>
          <w:noProof/>
        </w:rPr>
        <w:drawing>
          <wp:anchor distT="0" distB="0" distL="114300" distR="114300" simplePos="0" relativeHeight="251647488" behindDoc="0" locked="0" layoutInCell="1" allowOverlap="1" wp14:anchorId="41F6644D" wp14:editId="2472A4DB">
            <wp:simplePos x="0" y="0"/>
            <wp:positionH relativeFrom="margin">
              <wp:posOffset>3419475</wp:posOffset>
            </wp:positionH>
            <wp:positionV relativeFrom="paragraph">
              <wp:posOffset>9525</wp:posOffset>
            </wp:positionV>
            <wp:extent cx="2249137" cy="2381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9-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458" cy="238794"/>
                    </a:xfrm>
                    <a:prstGeom prst="rect">
                      <a:avLst/>
                    </a:prstGeom>
                  </pic:spPr>
                </pic:pic>
              </a:graphicData>
            </a:graphic>
            <wp14:sizeRelH relativeFrom="page">
              <wp14:pctWidth>0</wp14:pctWidth>
            </wp14:sizeRelH>
            <wp14:sizeRelV relativeFrom="page">
              <wp14:pctHeight>0</wp14:pctHeight>
            </wp14:sizeRelV>
          </wp:anchor>
        </w:drawing>
      </w:r>
      <w:r w:rsidR="00DF2123"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B06C82" w:rsidP="00122C42">
      <w:pPr>
        <w:pStyle w:val="aa"/>
        <w:spacing w:line="0" w:lineRule="atLeast"/>
      </w:pPr>
      <w:r>
        <w:rPr>
          <w:noProof/>
        </w:rPr>
        <mc:AlternateContent>
          <mc:Choice Requires="wps">
            <w:drawing>
              <wp:anchor distT="0" distB="0" distL="114300" distR="114300" simplePos="0" relativeHeight="251607552" behindDoc="0" locked="0" layoutInCell="1" allowOverlap="1" wp14:anchorId="0CDCC13E" wp14:editId="0BEE147C">
                <wp:simplePos x="0" y="0"/>
                <wp:positionH relativeFrom="margin">
                  <wp:align>right</wp:align>
                </wp:positionH>
                <wp:positionV relativeFrom="paragraph">
                  <wp:posOffset>123825</wp:posOffset>
                </wp:positionV>
                <wp:extent cx="6600825" cy="2295525"/>
                <wp:effectExtent l="19050" t="19050" r="28575" b="2857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295525"/>
                        </a:xfrm>
                        <a:prstGeom prst="rect">
                          <a:avLst/>
                        </a:prstGeom>
                        <a:solidFill>
                          <a:srgbClr val="FFFFFF"/>
                        </a:solidFill>
                        <a:ln w="28575">
                          <a:solidFill>
                            <a:srgbClr val="000000"/>
                          </a:solidFill>
                          <a:prstDash val="solid"/>
                          <a:miter lim="800000"/>
                          <a:headEnd/>
                          <a:tailEnd/>
                        </a:ln>
                        <a:extLst/>
                      </wps:spPr>
                      <wps:txbx>
                        <w:txbxContent>
                          <w:p w:rsidR="00103351" w:rsidRPr="00103351" w:rsidRDefault="00103351"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CC13E" id="テキスト ボックス 2" o:spid="_x0000_s1028" type="#_x0000_t202" style="position:absolute;left:0;text-align:left;margin-left:468.55pt;margin-top:9.75pt;width:519.75pt;height:180.75pt;z-index:25160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" strokeweight="2.25pt">
                <v:textbox>
                  <w:txbxContent>
                    <w:p w:rsidR="00103351" w:rsidRPr="00103351" w:rsidRDefault="00103351"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A75183" w:rsidP="00122C42">
      <w:pPr>
        <w:pStyle w:val="aa"/>
        <w:spacing w:line="0" w:lineRule="atLeast"/>
      </w:pPr>
      <w:r>
        <w:rPr>
          <w:noProof/>
        </w:rPr>
        <mc:AlternateContent>
          <mc:Choice Requires="wps">
            <w:drawing>
              <wp:anchor distT="0" distB="0" distL="114300" distR="114300" simplePos="0" relativeHeight="251664896" behindDoc="0" locked="0" layoutInCell="1" allowOverlap="1" wp14:anchorId="316FBED8" wp14:editId="26F9310C">
                <wp:simplePos x="0" y="0"/>
                <wp:positionH relativeFrom="column">
                  <wp:posOffset>95250</wp:posOffset>
                </wp:positionH>
                <wp:positionV relativeFrom="paragraph">
                  <wp:posOffset>11430</wp:posOffset>
                </wp:positionV>
                <wp:extent cx="5238750" cy="222885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5238750"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5058" w:rsidRDefault="002D5058" w:rsidP="002D5058">
                            <w:pPr>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食事中の会話が食育の第一歩』</w:t>
                            </w:r>
                            <w:r>
                              <w:rPr>
                                <w:rFonts w:asciiTheme="minorEastAsia" w:eastAsiaTheme="minorEastAsia" w:hAnsiTheme="minorEastAsia" w:hint="eastAsia"/>
                                <w:sz w:val="22"/>
                              </w:rPr>
                              <w:t>の</w:t>
                            </w:r>
                            <w:r>
                              <w:rPr>
                                <w:rFonts w:asciiTheme="minorEastAsia" w:eastAsiaTheme="minorEastAsia" w:hAnsiTheme="minorEastAsia"/>
                                <w:sz w:val="22"/>
                              </w:rPr>
                              <w:t>記事が目につきました。「どんな</w:t>
                            </w:r>
                            <w:r>
                              <w:rPr>
                                <w:rFonts w:asciiTheme="minorEastAsia" w:eastAsiaTheme="minorEastAsia" w:hAnsiTheme="minorEastAsia" w:hint="eastAsia"/>
                                <w:sz w:val="22"/>
                              </w:rPr>
                              <w:t>会話</w:t>
                            </w:r>
                            <w:r>
                              <w:rPr>
                                <w:rFonts w:asciiTheme="minorEastAsia" w:eastAsiaTheme="minorEastAsia" w:hAnsiTheme="minorEastAsia"/>
                                <w:sz w:val="22"/>
                              </w:rPr>
                              <w:t>？」と</w:t>
                            </w:r>
                          </w:p>
                          <w:p w:rsidR="002D2889" w:rsidRDefault="002D5058" w:rsidP="002D5058">
                            <w:pPr>
                              <w:jc w:val="left"/>
                              <w:rPr>
                                <w:rFonts w:asciiTheme="minorEastAsia" w:eastAsiaTheme="minorEastAsia" w:hAnsiTheme="minorEastAsia"/>
                                <w:sz w:val="22"/>
                              </w:rPr>
                            </w:pPr>
                            <w:r>
                              <w:rPr>
                                <w:rFonts w:asciiTheme="minorEastAsia" w:eastAsiaTheme="minorEastAsia" w:hAnsiTheme="minorEastAsia" w:hint="eastAsia"/>
                                <w:sz w:val="22"/>
                              </w:rPr>
                              <w:t>読んでみると</w:t>
                            </w:r>
                            <w:r>
                              <w:rPr>
                                <w:rFonts w:asciiTheme="minorEastAsia" w:eastAsiaTheme="minorEastAsia" w:hAnsiTheme="minorEastAsia"/>
                                <w:sz w:val="22"/>
                              </w:rPr>
                              <w:t>、次の５つでした。「</w:t>
                            </w:r>
                            <w:r>
                              <w:rPr>
                                <w:rFonts w:asciiTheme="minorEastAsia" w:eastAsiaTheme="minorEastAsia" w:hAnsiTheme="minorEastAsia" w:hint="eastAsia"/>
                                <w:sz w:val="22"/>
                              </w:rPr>
                              <w:t>食事前に</w:t>
                            </w:r>
                            <w:r>
                              <w:rPr>
                                <w:rFonts w:asciiTheme="minorEastAsia" w:eastAsiaTheme="minorEastAsia" w:hAnsiTheme="minorEastAsia"/>
                                <w:sz w:val="22"/>
                              </w:rPr>
                              <w:t>メニュー名を伝える」「食材の名前を教える」「旬を意識する」「味やにおいの話をする」「音や食感を話す」なるほど、意識して会話することがないかもしれないと思いました。学校では食育の一環とし</w:t>
                            </w:r>
                            <w:r w:rsidR="007A5EF1">
                              <w:rPr>
                                <w:rFonts w:asciiTheme="minorEastAsia" w:eastAsiaTheme="minorEastAsia" w:hAnsiTheme="minorEastAsia" w:hint="eastAsia"/>
                                <w:sz w:val="22"/>
                              </w:rPr>
                              <w:t>て、</w:t>
                            </w:r>
                            <w:r w:rsidR="007A5EF1">
                              <w:rPr>
                                <w:rFonts w:asciiTheme="minorEastAsia" w:eastAsiaTheme="minorEastAsia" w:hAnsiTheme="minorEastAsia"/>
                                <w:sz w:val="22"/>
                              </w:rPr>
                              <w:t>給食の時間に一口メモとして献立と食材の説明を放送しています。食事中の楽しい会話は「食事は楽しい</w:t>
                            </w:r>
                            <w:r w:rsidR="007A5EF1">
                              <w:rPr>
                                <w:rFonts w:asciiTheme="minorEastAsia" w:eastAsiaTheme="minorEastAsia" w:hAnsiTheme="minorEastAsia" w:hint="eastAsia"/>
                                <w:sz w:val="22"/>
                              </w:rPr>
                              <w:t>もの」という</w:t>
                            </w:r>
                            <w:r w:rsidR="007A5EF1">
                              <w:rPr>
                                <w:rFonts w:asciiTheme="minorEastAsia" w:eastAsiaTheme="minorEastAsia" w:hAnsiTheme="minorEastAsia"/>
                                <w:sz w:val="22"/>
                              </w:rPr>
                              <w:t>気持ちを生み、食の学びにもつながります。</w:t>
                            </w:r>
                          </w:p>
                          <w:p w:rsidR="007A5EF1" w:rsidRPr="002D5058" w:rsidRDefault="007A5EF1" w:rsidP="002D2889">
                            <w:pPr>
                              <w:ind w:firstLineChars="100" w:firstLine="220"/>
                              <w:jc w:val="left"/>
                              <w:rPr>
                                <w:rFonts w:asciiTheme="minorEastAsia" w:eastAsiaTheme="minorEastAsia" w:hAnsiTheme="minorEastAsia"/>
                                <w:sz w:val="22"/>
                              </w:rPr>
                            </w:pPr>
                            <w:r>
                              <w:rPr>
                                <w:rFonts w:asciiTheme="minorEastAsia" w:eastAsiaTheme="minorEastAsia" w:hAnsiTheme="minorEastAsia"/>
                                <w:sz w:val="22"/>
                              </w:rPr>
                              <w:t>ご家庭で</w:t>
                            </w:r>
                            <w:r>
                              <w:rPr>
                                <w:rFonts w:asciiTheme="minorEastAsia" w:eastAsiaTheme="minorEastAsia" w:hAnsiTheme="minorEastAsia" w:hint="eastAsia"/>
                                <w:sz w:val="22"/>
                              </w:rPr>
                              <w:t>も</w:t>
                            </w:r>
                            <w:r>
                              <w:rPr>
                                <w:rFonts w:asciiTheme="minorEastAsia" w:eastAsiaTheme="minorEastAsia" w:hAnsiTheme="minorEastAsia"/>
                                <w:sz w:val="22"/>
                              </w:rPr>
                              <w:t>食事の時、今日の出来事を話しながら、５つのことも意識して会話してみませんか。きっと</w:t>
                            </w:r>
                            <w:r>
                              <w:rPr>
                                <w:rFonts w:asciiTheme="minorEastAsia" w:eastAsiaTheme="minorEastAsia" w:hAnsiTheme="minorEastAsia" w:hint="eastAsia"/>
                                <w:sz w:val="22"/>
                              </w:rPr>
                              <w:t>毎日の</w:t>
                            </w:r>
                            <w:r>
                              <w:rPr>
                                <w:rFonts w:asciiTheme="minorEastAsia" w:eastAsiaTheme="minorEastAsia" w:hAnsiTheme="minorEastAsia"/>
                                <w:sz w:val="22"/>
                              </w:rPr>
                              <w:t>食卓が食育をする場に変わるかもしれません。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6FBED8" id="テキスト ボックス 233" o:spid="_x0000_s1029" type="#_x0000_t202" style="position:absolute;left:0;text-align:left;margin-left:7.5pt;margin-top:.9pt;width:412.5pt;height:1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" fillcolor="white [3201]" stroked="f" strokeweight=".5pt">
                <v:textbox>
                  <w:txbxContent>
                    <w:p w:rsidR="002D5058" w:rsidRDefault="002D5058" w:rsidP="002D5058">
                      <w:pPr>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食事中の会話が食育の第一歩』</w:t>
                      </w:r>
                      <w:r>
                        <w:rPr>
                          <w:rFonts w:asciiTheme="minorEastAsia" w:eastAsiaTheme="minorEastAsia" w:hAnsiTheme="minorEastAsia" w:hint="eastAsia"/>
                          <w:sz w:val="22"/>
                        </w:rPr>
                        <w:t>の</w:t>
                      </w:r>
                      <w:r>
                        <w:rPr>
                          <w:rFonts w:asciiTheme="minorEastAsia" w:eastAsiaTheme="minorEastAsia" w:hAnsiTheme="minorEastAsia"/>
                          <w:sz w:val="22"/>
                        </w:rPr>
                        <w:t>記事が目につきました。「どんな</w:t>
                      </w:r>
                      <w:r>
                        <w:rPr>
                          <w:rFonts w:asciiTheme="minorEastAsia" w:eastAsiaTheme="minorEastAsia" w:hAnsiTheme="minorEastAsia" w:hint="eastAsia"/>
                          <w:sz w:val="22"/>
                        </w:rPr>
                        <w:t>会話</w:t>
                      </w:r>
                      <w:r>
                        <w:rPr>
                          <w:rFonts w:asciiTheme="minorEastAsia" w:eastAsiaTheme="minorEastAsia" w:hAnsiTheme="minorEastAsia"/>
                          <w:sz w:val="22"/>
                        </w:rPr>
                        <w:t>？」と</w:t>
                      </w:r>
                    </w:p>
                    <w:p w:rsidR="002D2889" w:rsidRDefault="002D5058" w:rsidP="002D5058">
                      <w:pPr>
                        <w:jc w:val="left"/>
                        <w:rPr>
                          <w:rFonts w:asciiTheme="minorEastAsia" w:eastAsiaTheme="minorEastAsia" w:hAnsiTheme="minorEastAsia"/>
                          <w:sz w:val="22"/>
                        </w:rPr>
                      </w:pPr>
                      <w:r>
                        <w:rPr>
                          <w:rFonts w:asciiTheme="minorEastAsia" w:eastAsiaTheme="minorEastAsia" w:hAnsiTheme="minorEastAsia" w:hint="eastAsia"/>
                          <w:sz w:val="22"/>
                        </w:rPr>
                        <w:t>読んでみると</w:t>
                      </w:r>
                      <w:r>
                        <w:rPr>
                          <w:rFonts w:asciiTheme="minorEastAsia" w:eastAsiaTheme="minorEastAsia" w:hAnsiTheme="minorEastAsia"/>
                          <w:sz w:val="22"/>
                        </w:rPr>
                        <w:t>、次の５つでした。「</w:t>
                      </w:r>
                      <w:r>
                        <w:rPr>
                          <w:rFonts w:asciiTheme="minorEastAsia" w:eastAsiaTheme="minorEastAsia" w:hAnsiTheme="minorEastAsia" w:hint="eastAsia"/>
                          <w:sz w:val="22"/>
                        </w:rPr>
                        <w:t>食事前に</w:t>
                      </w:r>
                      <w:r>
                        <w:rPr>
                          <w:rFonts w:asciiTheme="minorEastAsia" w:eastAsiaTheme="minorEastAsia" w:hAnsiTheme="minorEastAsia"/>
                          <w:sz w:val="22"/>
                        </w:rPr>
                        <w:t>メニュー名を伝える」「食材の名前を教える」「旬を意識する」「味やにおいの話をする」「音や食感を話す」なるほど、意識して会話することがないかもしれないと思いました。学校では食育の一環とし</w:t>
                      </w:r>
                      <w:r w:rsidR="007A5EF1">
                        <w:rPr>
                          <w:rFonts w:asciiTheme="minorEastAsia" w:eastAsiaTheme="minorEastAsia" w:hAnsiTheme="minorEastAsia" w:hint="eastAsia"/>
                          <w:sz w:val="22"/>
                        </w:rPr>
                        <w:t>て、</w:t>
                      </w:r>
                      <w:r w:rsidR="007A5EF1">
                        <w:rPr>
                          <w:rFonts w:asciiTheme="minorEastAsia" w:eastAsiaTheme="minorEastAsia" w:hAnsiTheme="minorEastAsia"/>
                          <w:sz w:val="22"/>
                        </w:rPr>
                        <w:t>給食の時間に一口メモとして献立と食材の説明を放送しています。食事中の楽しい会話は「食事は楽しい</w:t>
                      </w:r>
                      <w:r w:rsidR="007A5EF1">
                        <w:rPr>
                          <w:rFonts w:asciiTheme="minorEastAsia" w:eastAsiaTheme="minorEastAsia" w:hAnsiTheme="minorEastAsia" w:hint="eastAsia"/>
                          <w:sz w:val="22"/>
                        </w:rPr>
                        <w:t>もの」という</w:t>
                      </w:r>
                      <w:r w:rsidR="007A5EF1">
                        <w:rPr>
                          <w:rFonts w:asciiTheme="minorEastAsia" w:eastAsiaTheme="minorEastAsia" w:hAnsiTheme="minorEastAsia"/>
                          <w:sz w:val="22"/>
                        </w:rPr>
                        <w:t>気持ちを生み、食の学びにもつながります。</w:t>
                      </w:r>
                    </w:p>
                    <w:p w:rsidR="007A5EF1" w:rsidRPr="002D5058" w:rsidRDefault="007A5EF1" w:rsidP="002D2889">
                      <w:pPr>
                        <w:ind w:firstLineChars="100" w:firstLine="220"/>
                        <w:jc w:val="left"/>
                        <w:rPr>
                          <w:rFonts w:asciiTheme="minorEastAsia" w:eastAsiaTheme="minorEastAsia" w:hAnsiTheme="minorEastAsia"/>
                          <w:sz w:val="22"/>
                        </w:rPr>
                      </w:pPr>
                      <w:r>
                        <w:rPr>
                          <w:rFonts w:asciiTheme="minorEastAsia" w:eastAsiaTheme="minorEastAsia" w:hAnsiTheme="minorEastAsia"/>
                          <w:sz w:val="22"/>
                        </w:rPr>
                        <w:t>ご家庭で</w:t>
                      </w:r>
                      <w:r>
                        <w:rPr>
                          <w:rFonts w:asciiTheme="minorEastAsia" w:eastAsiaTheme="minorEastAsia" w:hAnsiTheme="minorEastAsia" w:hint="eastAsia"/>
                          <w:sz w:val="22"/>
                        </w:rPr>
                        <w:t>も</w:t>
                      </w:r>
                      <w:r>
                        <w:rPr>
                          <w:rFonts w:asciiTheme="minorEastAsia" w:eastAsiaTheme="minorEastAsia" w:hAnsiTheme="minorEastAsia"/>
                          <w:sz w:val="22"/>
                        </w:rPr>
                        <w:t>食事の時、今日の出来事を話しながら、５つのことも意識して会話してみませんか。きっと</w:t>
                      </w:r>
                      <w:r>
                        <w:rPr>
                          <w:rFonts w:asciiTheme="minorEastAsia" w:eastAsiaTheme="minorEastAsia" w:hAnsiTheme="minorEastAsia" w:hint="eastAsia"/>
                          <w:sz w:val="22"/>
                        </w:rPr>
                        <w:t>毎日の</w:t>
                      </w:r>
                      <w:r>
                        <w:rPr>
                          <w:rFonts w:asciiTheme="minorEastAsia" w:eastAsiaTheme="minorEastAsia" w:hAnsiTheme="minorEastAsia"/>
                          <w:sz w:val="22"/>
                        </w:rPr>
                        <w:t>食卓が食育をする場に変わるかもしれません。</w:t>
                      </w:r>
                    </w:p>
                  </w:txbxContent>
                </v:textbox>
              </v:shape>
            </w:pict>
          </mc:Fallback>
        </mc:AlternateContent>
      </w:r>
      <w:r w:rsidRPr="002E51F6">
        <w:rPr>
          <w:noProof/>
        </w:rPr>
        <w:drawing>
          <wp:anchor distT="0" distB="0" distL="114300" distR="114300" simplePos="0" relativeHeight="251731456" behindDoc="0" locked="0" layoutInCell="1" allowOverlap="1">
            <wp:simplePos x="0" y="0"/>
            <wp:positionH relativeFrom="column">
              <wp:posOffset>5505450</wp:posOffset>
            </wp:positionH>
            <wp:positionV relativeFrom="paragraph">
              <wp:posOffset>87630</wp:posOffset>
            </wp:positionV>
            <wp:extent cx="962025" cy="1330376"/>
            <wp:effectExtent l="0" t="0" r="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939" cy="13357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DB3802" w:rsidP="00122C42">
      <w:pPr>
        <w:pStyle w:val="aa"/>
        <w:spacing w:line="0" w:lineRule="atLeast"/>
      </w:pPr>
    </w:p>
    <w:p w:rsidR="00DB3802" w:rsidRDefault="00A75183" w:rsidP="00122C42">
      <w:pPr>
        <w:pStyle w:val="aa"/>
        <w:spacing w:line="0" w:lineRule="atLeast"/>
      </w:pPr>
      <w:r>
        <w:rPr>
          <w:noProof/>
        </w:rPr>
        <mc:AlternateContent>
          <mc:Choice Requires="wps">
            <w:drawing>
              <wp:anchor distT="45720" distB="45720" distL="114300" distR="114300" simplePos="0" relativeHeight="251666944" behindDoc="0" locked="0" layoutInCell="1" allowOverlap="1" wp14:anchorId="2E8B6DE4" wp14:editId="36038A09">
                <wp:simplePos x="0" y="0"/>
                <wp:positionH relativeFrom="margin">
                  <wp:posOffset>5324475</wp:posOffset>
                </wp:positionH>
                <wp:positionV relativeFrom="paragraph">
                  <wp:posOffset>12065</wp:posOffset>
                </wp:positionV>
                <wp:extent cx="1295400" cy="581025"/>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81025"/>
                        </a:xfrm>
                        <a:prstGeom prst="rect">
                          <a:avLst/>
                        </a:prstGeom>
                        <a:noFill/>
                        <a:ln w="9525">
                          <a:noFill/>
                          <a:miter lim="800000"/>
                          <a:headEnd/>
                          <a:tailEnd/>
                        </a:ln>
                      </wps:spPr>
                      <wps:txbx>
                        <w:txbxContent>
                          <w:p w:rsidR="00F81C0A" w:rsidRDefault="002E51F6"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南相馬市立</w:t>
                            </w:r>
                          </w:p>
                          <w:p w:rsidR="002E51F6" w:rsidRDefault="00A75183"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第二小学校</w:t>
                            </w:r>
                          </w:p>
                          <w:p w:rsidR="00FD1338" w:rsidRPr="00D47B83" w:rsidRDefault="00A75183"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校長</w:t>
                            </w:r>
                            <w:r>
                              <w:rPr>
                                <w:rFonts w:ascii="HG丸ｺﾞｼｯｸM-PRO" w:eastAsia="HG丸ｺﾞｼｯｸM-PRO" w:hAnsi="HG丸ｺﾞｼｯｸM-PRO"/>
                              </w:rPr>
                              <w:t xml:space="preserve">　志賀　英司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8B6DE4" id="テキスト ボックス 228" o:spid="_x0000_s1030" type="#_x0000_t202" style="position:absolute;left:0;text-align:left;margin-left:419.25pt;margin-top:.95pt;width:102pt;height:45.7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" filled="f" stroked="f">
                <v:textbox>
                  <w:txbxContent>
                    <w:p w:rsidR="00F81C0A" w:rsidRDefault="002E51F6"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南相馬市立</w:t>
                      </w:r>
                    </w:p>
                    <w:p w:rsidR="002E51F6" w:rsidRDefault="00A75183"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第二小学校</w:t>
                      </w:r>
                    </w:p>
                    <w:p w:rsidR="00FD1338" w:rsidRPr="00D47B83" w:rsidRDefault="00A75183" w:rsidP="00FD459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校長</w:t>
                      </w:r>
                      <w:r>
                        <w:rPr>
                          <w:rFonts w:ascii="HG丸ｺﾞｼｯｸM-PRO" w:eastAsia="HG丸ｺﾞｼｯｸM-PRO" w:hAnsi="HG丸ｺﾞｼｯｸM-PRO"/>
                        </w:rPr>
                        <w:t xml:space="preserve">　志賀　英司</w:t>
                      </w: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0D6B19" w:rsidRPr="000D6B19" w:rsidRDefault="0044177C" w:rsidP="000D6B19">
      <w:pPr>
        <w:spacing w:line="240" w:lineRule="atLeast"/>
        <w:jc w:val="left"/>
        <w:rPr>
          <w:rFonts w:ascii="HGP創英角ｺﾞｼｯｸUB" w:eastAsia="HGP創英角ｺﾞｼｯｸUB" w:hAnsi="HGP創英角ｺﾞｼｯｸUB"/>
          <w:b/>
          <w:sz w:val="28"/>
          <w:szCs w:val="28"/>
        </w:rPr>
      </w:pPr>
      <w:r>
        <w:rPr>
          <w:noProof/>
        </w:rPr>
        <w:drawing>
          <wp:anchor distT="0" distB="0" distL="114300" distR="114300" simplePos="0" relativeHeight="252339712" behindDoc="0" locked="0" layoutInCell="1" allowOverlap="1">
            <wp:simplePos x="0" y="0"/>
            <wp:positionH relativeFrom="column">
              <wp:posOffset>3819525</wp:posOffset>
            </wp:positionH>
            <wp:positionV relativeFrom="paragraph">
              <wp:posOffset>435610</wp:posOffset>
            </wp:positionV>
            <wp:extent cx="504825" cy="390525"/>
            <wp:effectExtent l="0" t="0" r="9525" b="9525"/>
            <wp:wrapNone/>
            <wp:docPr id="40" name="図 39" descr="E015_102"/>
            <wp:cNvGraphicFramePr/>
            <a:graphic xmlns:a="http://schemas.openxmlformats.org/drawingml/2006/main">
              <a:graphicData uri="http://schemas.openxmlformats.org/drawingml/2006/picture">
                <pic:pic xmlns:pic="http://schemas.openxmlformats.org/drawingml/2006/picture">
                  <pic:nvPicPr>
                    <pic:cNvPr id="40" name="図 39" descr="E015_10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0ECB" w:rsidRPr="0044177C" w:rsidRDefault="0044177C" w:rsidP="00900ECB">
      <w:pPr>
        <w:pStyle w:val="aa"/>
        <w:spacing w:line="0" w:lineRule="atLeast"/>
        <w:ind w:firstLineChars="100" w:firstLine="210"/>
        <w:rPr>
          <w:rFonts w:ascii="HG創英角ﾎﾟｯﾌﾟ体" w:eastAsia="HG創英角ﾎﾟｯﾌﾟ体" w:hAnsi="HG創英角ﾎﾟｯﾌﾟ体"/>
          <w:sz w:val="48"/>
          <w:szCs w:val="48"/>
        </w:rPr>
      </w:pPr>
      <w:r>
        <w:rPr>
          <w:noProof/>
        </w:rPr>
        <w:drawing>
          <wp:anchor distT="0" distB="0" distL="114300" distR="114300" simplePos="0" relativeHeight="252341760" behindDoc="0" locked="0" layoutInCell="1" allowOverlap="1">
            <wp:simplePos x="0" y="0"/>
            <wp:positionH relativeFrom="column">
              <wp:posOffset>4914900</wp:posOffset>
            </wp:positionH>
            <wp:positionV relativeFrom="paragraph">
              <wp:posOffset>6985</wp:posOffset>
            </wp:positionV>
            <wp:extent cx="1219200" cy="371475"/>
            <wp:effectExtent l="0" t="0" r="0" b="9525"/>
            <wp:wrapNone/>
            <wp:docPr id="83" name="図 82" descr="E015_109"/>
            <wp:cNvGraphicFramePr/>
            <a:graphic xmlns:a="http://schemas.openxmlformats.org/drawingml/2006/main">
              <a:graphicData uri="http://schemas.openxmlformats.org/drawingml/2006/picture">
                <pic:pic xmlns:pic="http://schemas.openxmlformats.org/drawingml/2006/picture">
                  <pic:nvPicPr>
                    <pic:cNvPr id="83" name="図 82" descr="E015_10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371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167D">
        <w:rPr>
          <w:rFonts w:ascii="HG創英角ﾎﾟｯﾌﾟ体" w:eastAsia="HG創英角ﾎﾟｯﾌﾟ体" w:hAnsi="HG創英角ﾎﾟｯﾌﾟ体" w:hint="eastAsia"/>
          <w:sz w:val="48"/>
          <w:szCs w:val="48"/>
        </w:rPr>
        <w:t>～朝ごは</w:t>
      </w:r>
      <w:r w:rsidR="00041077">
        <w:rPr>
          <w:rFonts w:ascii="HG創英角ﾎﾟｯﾌﾟ体" w:eastAsia="HG創英角ﾎﾟｯﾌﾟ体" w:hAnsi="HG創英角ﾎﾟｯﾌﾟ体" w:hint="eastAsia"/>
          <w:sz w:val="48"/>
          <w:szCs w:val="48"/>
        </w:rPr>
        <w:t>んを食べよう</w:t>
      </w:r>
      <w:r w:rsidR="005D167D">
        <w:rPr>
          <w:rFonts w:ascii="HG創英角ﾎﾟｯﾌﾟ体" w:eastAsia="HG創英角ﾎﾟｯﾌﾟ体" w:hAnsi="HG創英角ﾎﾟｯﾌﾟ体" w:hint="eastAsia"/>
          <w:sz w:val="48"/>
          <w:szCs w:val="48"/>
        </w:rPr>
        <w:t>～</w:t>
      </w:r>
    </w:p>
    <w:p w:rsidR="005D167D" w:rsidRDefault="005D167D" w:rsidP="00122C42">
      <w:pPr>
        <w:pStyle w:val="aa"/>
        <w:spacing w:line="0" w:lineRule="atLeast"/>
        <w:rPr>
          <w:sz w:val="22"/>
        </w:rPr>
      </w:pPr>
      <w:r>
        <w:rPr>
          <w:rFonts w:hint="eastAsia"/>
          <w:sz w:val="22"/>
        </w:rPr>
        <w:t xml:space="preserve">　朝ごはんは１日の</w:t>
      </w:r>
      <w:r w:rsidR="00041077">
        <w:rPr>
          <w:rFonts w:hint="eastAsia"/>
          <w:sz w:val="22"/>
        </w:rPr>
        <w:t>始まりです。起きてすぐは、体はまだ眠っています。朝ごはんを食べると、栄養分が行きわたって、眠っている間に下がっていた体温が上がりはじめ、体は目覚めます。体が目覚めると、勉強や運動をするための元気がわいてきます。</w:t>
      </w:r>
    </w:p>
    <w:p w:rsidR="00041077" w:rsidRPr="00041077" w:rsidRDefault="00041077" w:rsidP="00122C42">
      <w:pPr>
        <w:pStyle w:val="aa"/>
        <w:spacing w:line="0" w:lineRule="atLeast"/>
        <w:rPr>
          <w:rFonts w:asciiTheme="minorEastAsia" w:eastAsiaTheme="minorEastAsia" w:hAnsiTheme="minorEastAsia"/>
          <w:sz w:val="22"/>
        </w:rPr>
      </w:pPr>
      <w:r>
        <w:rPr>
          <w:rFonts w:hint="eastAsia"/>
          <w:sz w:val="22"/>
        </w:rPr>
        <w:t xml:space="preserve">　また、文部科学省が実施した平成３０年度「全国学力・学習状況調査」において、</w:t>
      </w:r>
      <w:r w:rsidRPr="00041077">
        <w:rPr>
          <w:rFonts w:ascii="HG創英角ﾎﾟｯﾌﾟ体" w:eastAsia="HG創英角ﾎﾟｯﾌﾟ体" w:hAnsi="HG創英角ﾎﾟｯﾌﾟ体" w:hint="eastAsia"/>
          <w:sz w:val="24"/>
          <w:szCs w:val="24"/>
        </w:rPr>
        <w:t>「毎日朝食を食べる子ほど、学力調査の平均正答率が高い傾向にある」</w:t>
      </w:r>
      <w:r>
        <w:rPr>
          <w:rFonts w:asciiTheme="minorEastAsia" w:eastAsiaTheme="minorEastAsia" w:hAnsiTheme="minorEastAsia" w:hint="eastAsia"/>
          <w:sz w:val="22"/>
        </w:rPr>
        <w:t>という結果がでています。また、平成３０年度「全国体力・運動能力、運動週間等調査」では、</w:t>
      </w:r>
      <w:r>
        <w:rPr>
          <w:rFonts w:ascii="HGS創英角ﾎﾟｯﾌﾟ体" w:eastAsia="HGS創英角ﾎﾟｯﾌﾟ体" w:hAnsi="HGS創英角ﾎﾟｯﾌﾟ体" w:hint="eastAsia"/>
          <w:b/>
          <w:sz w:val="24"/>
          <w:szCs w:val="24"/>
        </w:rPr>
        <w:t>「朝食を毎日食べている集団は、食べていない集団に比べて体力合計点が高く、１週間の総運動時間が長い」</w:t>
      </w:r>
      <w:r>
        <w:rPr>
          <w:rFonts w:asciiTheme="minorEastAsia" w:eastAsiaTheme="minorEastAsia" w:hAnsiTheme="minorEastAsia" w:hint="eastAsia"/>
          <w:sz w:val="22"/>
        </w:rPr>
        <w:t>という結果がでています。</w:t>
      </w:r>
    </w:p>
    <w:p w:rsidR="005D167D" w:rsidRPr="00900ECB" w:rsidRDefault="00FA73A7" w:rsidP="00122C42">
      <w:pPr>
        <w:pStyle w:val="aa"/>
        <w:spacing w:line="0" w:lineRule="atLeast"/>
      </w:pPr>
      <w:r>
        <w:rPr>
          <w:noProof/>
        </w:rPr>
        <w:drawing>
          <wp:anchor distT="0" distB="0" distL="114300" distR="114300" simplePos="0" relativeHeight="252289536" behindDoc="0" locked="0" layoutInCell="1" allowOverlap="1">
            <wp:simplePos x="0" y="0"/>
            <wp:positionH relativeFrom="column">
              <wp:posOffset>5610225</wp:posOffset>
            </wp:positionH>
            <wp:positionV relativeFrom="paragraph">
              <wp:posOffset>11430</wp:posOffset>
            </wp:positionV>
            <wp:extent cx="1009650" cy="685800"/>
            <wp:effectExtent l="0" t="0" r="0" b="0"/>
            <wp:wrapNone/>
            <wp:docPr id="18" name="図 51"/>
            <wp:cNvGraphicFramePr/>
            <a:graphic xmlns:a="http://schemas.openxmlformats.org/drawingml/2006/main">
              <a:graphicData uri="http://schemas.openxmlformats.org/drawingml/2006/picture">
                <pic:pic xmlns:pic="http://schemas.openxmlformats.org/drawingml/2006/picture">
                  <pic:nvPicPr>
                    <pic:cNvPr id="52" name="図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685800"/>
                    </a:xfrm>
                    <a:prstGeom prst="rect">
                      <a:avLst/>
                    </a:prstGeom>
                  </pic:spPr>
                </pic:pic>
              </a:graphicData>
            </a:graphic>
            <wp14:sizeRelH relativeFrom="margin">
              <wp14:pctWidth>0</wp14:pctWidth>
            </wp14:sizeRelH>
            <wp14:sizeRelV relativeFrom="margin">
              <wp14:pctHeight>0</wp14:pctHeight>
            </wp14:sizeRelV>
          </wp:anchor>
        </w:drawing>
      </w:r>
    </w:p>
    <w:p w:rsidR="00900ECB" w:rsidRPr="00224BED" w:rsidRDefault="00900ECB" w:rsidP="00900ECB">
      <w:pPr>
        <w:rPr>
          <w:rFonts w:ascii="HG創英角ﾎﾟｯﾌﾟ体" w:eastAsia="HG創英角ﾎﾟｯﾌﾟ体" w:hAnsi="HG創英角ﾎﾟｯﾌﾟ体"/>
          <w:sz w:val="24"/>
          <w:szCs w:val="24"/>
        </w:rPr>
      </w:pPr>
      <w:r w:rsidRPr="00224BED">
        <w:rPr>
          <w:rFonts w:ascii="HG創英角ﾎﾟｯﾌﾟ体" w:eastAsia="HG創英角ﾎﾟｯﾌﾟ体" w:hAnsi="HG創英角ﾎﾟｯﾌﾟ体" w:hint="eastAsia"/>
          <w:sz w:val="24"/>
          <w:szCs w:val="24"/>
        </w:rPr>
        <w:t>平成</w:t>
      </w:r>
      <w:r w:rsidR="0055614B">
        <w:rPr>
          <w:rFonts w:ascii="HG創英角ﾎﾟｯﾌﾟ体" w:eastAsia="HG創英角ﾎﾟｯﾌﾟ体" w:hAnsi="HG創英角ﾎﾟｯﾌﾟ体" w:hint="eastAsia"/>
          <w:sz w:val="24"/>
          <w:szCs w:val="24"/>
        </w:rPr>
        <w:t>３０</w:t>
      </w:r>
      <w:r w:rsidRPr="00224BED">
        <w:rPr>
          <w:rFonts w:ascii="HG創英角ﾎﾟｯﾌﾟ体" w:eastAsia="HG創英角ﾎﾟｯﾌﾟ体" w:hAnsi="HG創英角ﾎﾟｯﾌﾟ体" w:hint="eastAsia"/>
          <w:sz w:val="24"/>
          <w:szCs w:val="24"/>
        </w:rPr>
        <w:t>年度「朝食についてのアンケート調査」の結果をお知らせします</w:t>
      </w:r>
    </w:p>
    <w:p w:rsidR="00900ECB" w:rsidRDefault="00900ECB" w:rsidP="00900ECB">
      <w:pPr>
        <w:rPr>
          <w:rFonts w:ascii="HG創英角ﾎﾟｯﾌﾟ体" w:eastAsia="HG創英角ﾎﾟｯﾌﾟ体" w:hAnsi="HG創英角ﾎﾟｯﾌﾟ体"/>
          <w:sz w:val="20"/>
          <w:szCs w:val="20"/>
        </w:rPr>
      </w:pPr>
      <w:r w:rsidRPr="00D87529">
        <w:rPr>
          <w:rFonts w:ascii="HG創英角ﾎﾟｯﾌﾟ体" w:eastAsia="HG創英角ﾎﾟｯﾌﾟ体" w:hAnsi="HG創英角ﾎﾟｯﾌﾟ体" w:hint="eastAsia"/>
          <w:sz w:val="20"/>
          <w:szCs w:val="20"/>
        </w:rPr>
        <w:t>♢調査時期:平成</w:t>
      </w:r>
      <w:r w:rsidR="0055614B">
        <w:rPr>
          <w:rFonts w:ascii="HG創英角ﾎﾟｯﾌﾟ体" w:eastAsia="HG創英角ﾎﾟｯﾌﾟ体" w:hAnsi="HG創英角ﾎﾟｯﾌﾟ体" w:hint="eastAsia"/>
          <w:sz w:val="20"/>
          <w:szCs w:val="20"/>
        </w:rPr>
        <w:t>３０</w:t>
      </w:r>
      <w:r w:rsidRPr="00D87529">
        <w:rPr>
          <w:rFonts w:ascii="HG創英角ﾎﾟｯﾌﾟ体" w:eastAsia="HG創英角ﾎﾟｯﾌﾟ体" w:hAnsi="HG創英角ﾎﾟｯﾌﾟ体" w:hint="eastAsia"/>
          <w:sz w:val="20"/>
          <w:szCs w:val="20"/>
        </w:rPr>
        <w:t>年11月～12月　　♢調査対象:市内小学</w:t>
      </w:r>
      <w:r>
        <w:rPr>
          <w:rFonts w:ascii="HG創英角ﾎﾟｯﾌﾟ体" w:eastAsia="HG創英角ﾎﾟｯﾌﾟ体" w:hAnsi="HG創英角ﾎﾟｯﾌﾟ体" w:hint="eastAsia"/>
          <w:sz w:val="20"/>
          <w:szCs w:val="20"/>
        </w:rPr>
        <w:t>2</w:t>
      </w:r>
      <w:r w:rsidRPr="00D87529">
        <w:rPr>
          <w:rFonts w:ascii="HG創英角ﾎﾟｯﾌﾟ体" w:eastAsia="HG創英角ﾎﾟｯﾌﾟ体" w:hAnsi="HG創英角ﾎﾟｯﾌﾟ体" w:hint="eastAsia"/>
          <w:sz w:val="20"/>
          <w:szCs w:val="20"/>
        </w:rPr>
        <w:t>・4・6年生と市内中学2・3年生</w:t>
      </w:r>
    </w:p>
    <w:p w:rsidR="00DB3802" w:rsidRPr="00900ECB" w:rsidRDefault="00DB3802" w:rsidP="00122C42">
      <w:pPr>
        <w:pStyle w:val="aa"/>
        <w:spacing w:line="0" w:lineRule="atLeast"/>
      </w:pPr>
    </w:p>
    <w:p w:rsidR="00DB3802" w:rsidRPr="00F628EC" w:rsidRDefault="002452D8" w:rsidP="00122C42">
      <w:pPr>
        <w:pStyle w:val="aa"/>
        <w:spacing w:line="0" w:lineRule="atLeast"/>
      </w:pPr>
      <w:r w:rsidRPr="00A44C5A">
        <w:rPr>
          <w:noProof/>
        </w:rPr>
        <w:drawing>
          <wp:anchor distT="0" distB="0" distL="114300" distR="114300" simplePos="0" relativeHeight="251779584" behindDoc="0" locked="0" layoutInCell="1" allowOverlap="1">
            <wp:simplePos x="0" y="0"/>
            <wp:positionH relativeFrom="column">
              <wp:posOffset>95249</wp:posOffset>
            </wp:positionH>
            <wp:positionV relativeFrom="paragraph">
              <wp:posOffset>5080</wp:posOffset>
            </wp:positionV>
            <wp:extent cx="3065509" cy="1847850"/>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407" cy="1848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C5A">
        <w:rPr>
          <w:noProof/>
        </w:rPr>
        <w:drawing>
          <wp:anchor distT="0" distB="0" distL="114300" distR="114300" simplePos="0" relativeHeight="251737600" behindDoc="0" locked="0" layoutInCell="1" allowOverlap="1">
            <wp:simplePos x="0" y="0"/>
            <wp:positionH relativeFrom="column">
              <wp:posOffset>3400425</wp:posOffset>
            </wp:positionH>
            <wp:positionV relativeFrom="paragraph">
              <wp:posOffset>5080</wp:posOffset>
            </wp:positionV>
            <wp:extent cx="2933700" cy="183489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18348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802" w:rsidRPr="00F628EC" w:rsidRDefault="00DB3802" w:rsidP="00122C42">
      <w:pPr>
        <w:pStyle w:val="aa"/>
        <w:spacing w:line="0" w:lineRule="atLeast"/>
      </w:pPr>
    </w:p>
    <w:p w:rsidR="00EC7760" w:rsidRPr="00F628EC" w:rsidRDefault="00EC7760" w:rsidP="00EC7760">
      <w:pPr>
        <w:rPr>
          <w:rFonts w:ascii="ＭＳ ゴシック" w:eastAsia="ＭＳ ゴシック" w:hAnsi="ＭＳ ゴシック"/>
          <w:szCs w:val="21"/>
        </w:rPr>
      </w:pPr>
    </w:p>
    <w:p w:rsidR="00EC7760" w:rsidRPr="00F628EC" w:rsidRDefault="00EC7760" w:rsidP="00EC7760">
      <w:pPr>
        <w:rPr>
          <w:rFonts w:ascii="ＭＳ ゴシック" w:eastAsia="ＭＳ ゴシック" w:hAnsi="ＭＳ ゴシック"/>
          <w:szCs w:val="21"/>
        </w:rPr>
      </w:pPr>
    </w:p>
    <w:p w:rsidR="00EC7760" w:rsidRPr="00F628EC" w:rsidRDefault="00EC7760" w:rsidP="000F1B87">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2452D8" w:rsidP="00EC7760">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16448" behindDoc="0" locked="0" layoutInCell="1" allowOverlap="1">
                <wp:simplePos x="0" y="0"/>
                <wp:positionH relativeFrom="column">
                  <wp:posOffset>3067050</wp:posOffset>
                </wp:positionH>
                <wp:positionV relativeFrom="paragraph">
                  <wp:posOffset>160655</wp:posOffset>
                </wp:positionV>
                <wp:extent cx="3667125" cy="190500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3667125" cy="190500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5614B" w:rsidRDefault="0055614B">
                            <w:pPr>
                              <w:rPr>
                                <w:sz w:val="22"/>
                              </w:rPr>
                            </w:pPr>
                            <w:r>
                              <w:rPr>
                                <w:rFonts w:hint="eastAsia"/>
                                <w:sz w:val="22"/>
                              </w:rPr>
                              <w:t xml:space="preserve">　小学</w:t>
                            </w:r>
                            <w:r>
                              <w:rPr>
                                <w:sz w:val="22"/>
                              </w:rPr>
                              <w:t>４年生と</w:t>
                            </w:r>
                            <w:r>
                              <w:rPr>
                                <w:rFonts w:hint="eastAsia"/>
                                <w:sz w:val="22"/>
                              </w:rPr>
                              <w:t>中学</w:t>
                            </w:r>
                            <w:r>
                              <w:rPr>
                                <w:sz w:val="22"/>
                              </w:rPr>
                              <w:t>３年生が前年度よりも</w:t>
                            </w:r>
                            <w:r>
                              <w:rPr>
                                <w:rFonts w:hint="eastAsia"/>
                                <w:sz w:val="22"/>
                              </w:rPr>
                              <w:t>低い結果</w:t>
                            </w:r>
                            <w:r w:rsidR="001A1201">
                              <w:rPr>
                                <w:sz w:val="22"/>
                              </w:rPr>
                              <w:t>となっています</w:t>
                            </w:r>
                            <w:r w:rsidR="00ED0076">
                              <w:rPr>
                                <w:rFonts w:hint="eastAsia"/>
                                <w:sz w:val="22"/>
                              </w:rPr>
                              <w:t>。</w:t>
                            </w:r>
                            <w:r w:rsidR="00ED0076">
                              <w:rPr>
                                <w:sz w:val="22"/>
                              </w:rPr>
                              <w:t>また、</w:t>
                            </w:r>
                            <w:r w:rsidR="001A1201">
                              <w:rPr>
                                <w:sz w:val="22"/>
                              </w:rPr>
                              <w:t>全体的に学年が上がるにつれて朝食摂取率が下がる</w:t>
                            </w:r>
                            <w:r w:rsidR="001A1201">
                              <w:rPr>
                                <w:rFonts w:hint="eastAsia"/>
                                <w:sz w:val="22"/>
                              </w:rPr>
                              <w:t>傾向に</w:t>
                            </w:r>
                            <w:r w:rsidR="001A1201">
                              <w:rPr>
                                <w:sz w:val="22"/>
                              </w:rPr>
                              <w:t>あります。</w:t>
                            </w:r>
                          </w:p>
                          <w:p w:rsidR="002452D8" w:rsidRDefault="001A1201" w:rsidP="002452D8">
                            <w:pPr>
                              <w:rPr>
                                <w:sz w:val="22"/>
                              </w:rPr>
                            </w:pPr>
                            <w:r>
                              <w:rPr>
                                <w:rFonts w:hint="eastAsia"/>
                                <w:sz w:val="22"/>
                              </w:rPr>
                              <w:t xml:space="preserve">　食べない</w:t>
                            </w:r>
                            <w:r>
                              <w:rPr>
                                <w:sz w:val="22"/>
                              </w:rPr>
                              <w:t>理由</w:t>
                            </w:r>
                            <w:r w:rsidR="002452D8">
                              <w:rPr>
                                <w:rFonts w:hint="eastAsia"/>
                                <w:sz w:val="22"/>
                              </w:rPr>
                              <w:t>には、</w:t>
                            </w:r>
                            <w:r w:rsidR="002452D8">
                              <w:rPr>
                                <w:sz w:val="22"/>
                              </w:rPr>
                              <w:t>「食べる時間がない」と「食欲がない」と回答する児童生徒が学年を問わず多く</w:t>
                            </w:r>
                            <w:r w:rsidR="00ED0076">
                              <w:rPr>
                                <w:rFonts w:hint="eastAsia"/>
                                <w:sz w:val="22"/>
                              </w:rPr>
                              <w:t>回答が</w:t>
                            </w:r>
                            <w:r w:rsidR="00ED0076">
                              <w:rPr>
                                <w:sz w:val="22"/>
                              </w:rPr>
                              <w:t>ありました</w:t>
                            </w:r>
                            <w:r w:rsidR="002452D8">
                              <w:rPr>
                                <w:rFonts w:hint="eastAsia"/>
                                <w:sz w:val="22"/>
                              </w:rPr>
                              <w:t>。</w:t>
                            </w:r>
                          </w:p>
                          <w:p w:rsidR="001A1201" w:rsidRPr="001A1201" w:rsidRDefault="00ED0076" w:rsidP="009D7C17">
                            <w:pPr>
                              <w:ind w:firstLineChars="100" w:firstLine="220"/>
                              <w:rPr>
                                <w:sz w:val="22"/>
                              </w:rPr>
                            </w:pPr>
                            <w:r>
                              <w:rPr>
                                <w:rFonts w:hint="eastAsia"/>
                                <w:sz w:val="22"/>
                              </w:rPr>
                              <w:t>朝ごはん</w:t>
                            </w:r>
                            <w:r>
                              <w:rPr>
                                <w:sz w:val="22"/>
                              </w:rPr>
                              <w:t>を食べるために</w:t>
                            </w:r>
                            <w:r>
                              <w:rPr>
                                <w:rFonts w:hint="eastAsia"/>
                                <w:sz w:val="22"/>
                              </w:rPr>
                              <w:t>、</w:t>
                            </w:r>
                            <w:r w:rsidR="002452D8">
                              <w:rPr>
                                <w:sz w:val="22"/>
                              </w:rPr>
                              <w:t>就寝時間や起床時間、睡眠時間など規則正し</w:t>
                            </w:r>
                            <w:r w:rsidR="002452D8">
                              <w:rPr>
                                <w:rFonts w:hint="eastAsia"/>
                                <w:sz w:val="22"/>
                              </w:rPr>
                              <w:t>い</w:t>
                            </w:r>
                            <w:r w:rsidR="002452D8">
                              <w:rPr>
                                <w:sz w:val="22"/>
                              </w:rPr>
                              <w:t>生活習慣の見直し</w:t>
                            </w:r>
                            <w:r w:rsidR="002452D8">
                              <w:rPr>
                                <w:rFonts w:hint="eastAsia"/>
                                <w:sz w:val="22"/>
                              </w:rPr>
                              <w:t>を</w:t>
                            </w:r>
                            <w:r w:rsidR="009D7C17">
                              <w:rPr>
                                <w:rFonts w:hint="eastAsia"/>
                                <w:sz w:val="22"/>
                              </w:rPr>
                              <w:t>しま</w:t>
                            </w:r>
                            <w:r w:rsidR="002452D8">
                              <w:rPr>
                                <w:sz w:val="22"/>
                              </w:rPr>
                              <w:t>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12" o:spid="_x0000_s1031" type="#_x0000_t202" style="position:absolute;left:0;text-align:left;margin-left:241.5pt;margin-top:12.65pt;width:288.75pt;height:150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" fillcolor="white [3201]" strokeweight=".5pt">
                <v:stroke dashstyle="1 1"/>
                <v:textbox>
                  <w:txbxContent>
                    <w:p w:rsidR="0055614B" w:rsidRDefault="0055614B">
                      <w:pPr>
                        <w:rPr>
                          <w:sz w:val="22"/>
                        </w:rPr>
                      </w:pPr>
                      <w:r>
                        <w:rPr>
                          <w:rFonts w:hint="eastAsia"/>
                          <w:sz w:val="22"/>
                        </w:rPr>
                        <w:t xml:space="preserve">　小学</w:t>
                      </w:r>
                      <w:r>
                        <w:rPr>
                          <w:sz w:val="22"/>
                        </w:rPr>
                        <w:t>４年生と</w:t>
                      </w:r>
                      <w:r>
                        <w:rPr>
                          <w:rFonts w:hint="eastAsia"/>
                          <w:sz w:val="22"/>
                        </w:rPr>
                        <w:t>中学</w:t>
                      </w:r>
                      <w:r>
                        <w:rPr>
                          <w:sz w:val="22"/>
                        </w:rPr>
                        <w:t>３年生が前年度よりも</w:t>
                      </w:r>
                      <w:r>
                        <w:rPr>
                          <w:rFonts w:hint="eastAsia"/>
                          <w:sz w:val="22"/>
                        </w:rPr>
                        <w:t>低い結果</w:t>
                      </w:r>
                      <w:r w:rsidR="001A1201">
                        <w:rPr>
                          <w:sz w:val="22"/>
                        </w:rPr>
                        <w:t>となっています</w:t>
                      </w:r>
                      <w:r w:rsidR="00ED0076">
                        <w:rPr>
                          <w:rFonts w:hint="eastAsia"/>
                          <w:sz w:val="22"/>
                        </w:rPr>
                        <w:t>。</w:t>
                      </w:r>
                      <w:r w:rsidR="00ED0076">
                        <w:rPr>
                          <w:sz w:val="22"/>
                        </w:rPr>
                        <w:t>また、</w:t>
                      </w:r>
                      <w:r w:rsidR="001A1201">
                        <w:rPr>
                          <w:sz w:val="22"/>
                        </w:rPr>
                        <w:t>全体的に学年が上がるにつれて朝食摂取率が下がる</w:t>
                      </w:r>
                      <w:r w:rsidR="001A1201">
                        <w:rPr>
                          <w:rFonts w:hint="eastAsia"/>
                          <w:sz w:val="22"/>
                        </w:rPr>
                        <w:t>傾向に</w:t>
                      </w:r>
                      <w:r w:rsidR="001A1201">
                        <w:rPr>
                          <w:sz w:val="22"/>
                        </w:rPr>
                        <w:t>あります。</w:t>
                      </w:r>
                    </w:p>
                    <w:p w:rsidR="002452D8" w:rsidRDefault="001A1201" w:rsidP="002452D8">
                      <w:pPr>
                        <w:rPr>
                          <w:sz w:val="22"/>
                        </w:rPr>
                      </w:pPr>
                      <w:r>
                        <w:rPr>
                          <w:rFonts w:hint="eastAsia"/>
                          <w:sz w:val="22"/>
                        </w:rPr>
                        <w:t xml:space="preserve">　食べない</w:t>
                      </w:r>
                      <w:r>
                        <w:rPr>
                          <w:sz w:val="22"/>
                        </w:rPr>
                        <w:t>理由</w:t>
                      </w:r>
                      <w:r w:rsidR="002452D8">
                        <w:rPr>
                          <w:rFonts w:hint="eastAsia"/>
                          <w:sz w:val="22"/>
                        </w:rPr>
                        <w:t>には、</w:t>
                      </w:r>
                      <w:r w:rsidR="002452D8">
                        <w:rPr>
                          <w:sz w:val="22"/>
                        </w:rPr>
                        <w:t>「食べる時間がない」と「食欲がない」と回答する児童生徒が学年を問わず多く</w:t>
                      </w:r>
                      <w:r w:rsidR="00ED0076">
                        <w:rPr>
                          <w:rFonts w:hint="eastAsia"/>
                          <w:sz w:val="22"/>
                        </w:rPr>
                        <w:t>回答が</w:t>
                      </w:r>
                      <w:r w:rsidR="00ED0076">
                        <w:rPr>
                          <w:sz w:val="22"/>
                        </w:rPr>
                        <w:t>ありました</w:t>
                      </w:r>
                      <w:r w:rsidR="002452D8">
                        <w:rPr>
                          <w:rFonts w:hint="eastAsia"/>
                          <w:sz w:val="22"/>
                        </w:rPr>
                        <w:t>。</w:t>
                      </w:r>
                    </w:p>
                    <w:p w:rsidR="001A1201" w:rsidRPr="001A1201" w:rsidRDefault="00ED0076" w:rsidP="009D7C17">
                      <w:pPr>
                        <w:ind w:firstLineChars="100" w:firstLine="220"/>
                        <w:rPr>
                          <w:sz w:val="22"/>
                        </w:rPr>
                      </w:pPr>
                      <w:r>
                        <w:rPr>
                          <w:rFonts w:hint="eastAsia"/>
                          <w:sz w:val="22"/>
                        </w:rPr>
                        <w:t>朝ごはん</w:t>
                      </w:r>
                      <w:r>
                        <w:rPr>
                          <w:sz w:val="22"/>
                        </w:rPr>
                        <w:t>を食べるために</w:t>
                      </w:r>
                      <w:r>
                        <w:rPr>
                          <w:rFonts w:hint="eastAsia"/>
                          <w:sz w:val="22"/>
                        </w:rPr>
                        <w:t>、</w:t>
                      </w:r>
                      <w:r w:rsidR="002452D8">
                        <w:rPr>
                          <w:sz w:val="22"/>
                        </w:rPr>
                        <w:t>就寝時間や起床時間、睡眠時間など規則正し</w:t>
                      </w:r>
                      <w:r w:rsidR="002452D8">
                        <w:rPr>
                          <w:rFonts w:hint="eastAsia"/>
                          <w:sz w:val="22"/>
                        </w:rPr>
                        <w:t>い</w:t>
                      </w:r>
                      <w:r w:rsidR="002452D8">
                        <w:rPr>
                          <w:sz w:val="22"/>
                        </w:rPr>
                        <w:t>生活習慣の見直し</w:t>
                      </w:r>
                      <w:r w:rsidR="002452D8">
                        <w:rPr>
                          <w:rFonts w:hint="eastAsia"/>
                          <w:sz w:val="22"/>
                        </w:rPr>
                        <w:t>を</w:t>
                      </w:r>
                      <w:r w:rsidR="009D7C17">
                        <w:rPr>
                          <w:rFonts w:hint="eastAsia"/>
                          <w:sz w:val="22"/>
                        </w:rPr>
                        <w:t>しま</w:t>
                      </w:r>
                      <w:r w:rsidR="002452D8">
                        <w:rPr>
                          <w:sz w:val="22"/>
                        </w:rPr>
                        <w:t>しょう。</w:t>
                      </w:r>
                    </w:p>
                  </w:txbxContent>
                </v:textbox>
              </v:shape>
            </w:pict>
          </mc:Fallback>
        </mc:AlternateContent>
      </w:r>
      <w:r w:rsidR="0055614B" w:rsidRPr="00A44C5A">
        <w:rPr>
          <w:rFonts w:hint="eastAsia"/>
          <w:noProof/>
        </w:rPr>
        <w:drawing>
          <wp:anchor distT="0" distB="0" distL="114300" distR="114300" simplePos="0" relativeHeight="251798016" behindDoc="0" locked="0" layoutInCell="1" allowOverlap="1">
            <wp:simplePos x="0" y="0"/>
            <wp:positionH relativeFrom="column">
              <wp:posOffset>104774</wp:posOffset>
            </wp:positionH>
            <wp:positionV relativeFrom="paragraph">
              <wp:posOffset>179705</wp:posOffset>
            </wp:positionV>
            <wp:extent cx="2962275" cy="1825461"/>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825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EC7760" w:rsidRPr="00F628EC" w:rsidRDefault="00EC7760" w:rsidP="00EC7760">
      <w:pPr>
        <w:rPr>
          <w:rFonts w:ascii="ＭＳ ゴシック" w:eastAsia="ＭＳ ゴシック" w:hAnsi="ＭＳ ゴシック"/>
          <w:sz w:val="20"/>
          <w:szCs w:val="20"/>
        </w:rPr>
      </w:pPr>
    </w:p>
    <w:p w:rsidR="000F1B87" w:rsidRPr="00F628EC" w:rsidRDefault="000F1B87" w:rsidP="00EC7760">
      <w:pPr>
        <w:rPr>
          <w:rFonts w:ascii="ＭＳ ゴシック" w:eastAsia="ＭＳ ゴシック" w:hAnsi="ＭＳ ゴシック"/>
          <w:sz w:val="20"/>
          <w:szCs w:val="20"/>
        </w:rPr>
      </w:pPr>
    </w:p>
    <w:p w:rsidR="000F1B87" w:rsidRPr="00F628EC" w:rsidRDefault="000F1B87" w:rsidP="00EC7760">
      <w:pPr>
        <w:rPr>
          <w:rFonts w:ascii="ＭＳ ゴシック" w:eastAsia="ＭＳ ゴシック" w:hAnsi="ＭＳ ゴシック"/>
          <w:sz w:val="20"/>
          <w:szCs w:val="20"/>
        </w:rPr>
      </w:pPr>
    </w:p>
    <w:p w:rsidR="00B06C82" w:rsidRDefault="00B06C82" w:rsidP="00EC7760">
      <w:pPr>
        <w:rPr>
          <w:rFonts w:ascii="ＭＳ ゴシック" w:eastAsia="ＭＳ ゴシック" w:hAnsi="ＭＳ ゴシック"/>
          <w:sz w:val="20"/>
          <w:szCs w:val="20"/>
          <w:u w:val="wave"/>
        </w:rPr>
      </w:pPr>
    </w:p>
    <w:p w:rsidR="001E48EC" w:rsidRDefault="001E48EC" w:rsidP="00EC7760">
      <w:pPr>
        <w:rPr>
          <w:rFonts w:ascii="ＭＳ ゴシック" w:eastAsia="ＭＳ ゴシック" w:hAnsi="ＭＳ ゴシック"/>
          <w:sz w:val="20"/>
          <w:szCs w:val="20"/>
          <w:u w:val="wave"/>
        </w:rPr>
      </w:pPr>
    </w:p>
    <w:p w:rsidR="00B932E6" w:rsidRDefault="00B932E6" w:rsidP="00EC7760">
      <w:pPr>
        <w:rPr>
          <w:rFonts w:ascii="ＭＳ ゴシック" w:eastAsia="ＭＳ ゴシック" w:hAnsi="ＭＳ ゴシック"/>
          <w:sz w:val="20"/>
          <w:szCs w:val="20"/>
          <w:u w:val="wave"/>
        </w:rPr>
      </w:pPr>
    </w:p>
    <w:p w:rsidR="003508ED" w:rsidRPr="00196A78" w:rsidRDefault="00625DE1" w:rsidP="00E424A4">
      <w:pPr>
        <w:ind w:firstLineChars="100" w:firstLine="210"/>
        <w:rPr>
          <w:rFonts w:ascii="HG丸ｺﾞｼｯｸM-PRO" w:eastAsia="HG丸ｺﾞｼｯｸM-PRO" w:hAnsi="HG丸ｺﾞｼｯｸM-PRO"/>
          <w:sz w:val="20"/>
          <w:szCs w:val="20"/>
        </w:rPr>
      </w:pPr>
      <w:r w:rsidRPr="00196A78">
        <w:rPr>
          <w:noProof/>
        </w:rPr>
        <w:lastRenderedPageBreak/>
        <mc:AlternateContent>
          <mc:Choice Requires="wps">
            <w:drawing>
              <wp:anchor distT="0" distB="0" distL="114300" distR="114300" simplePos="0" relativeHeight="251263488" behindDoc="0" locked="0" layoutInCell="1" allowOverlap="1" wp14:anchorId="5CBB3971" wp14:editId="671CA6A8">
                <wp:simplePos x="0" y="0"/>
                <wp:positionH relativeFrom="column">
                  <wp:posOffset>-28575</wp:posOffset>
                </wp:positionH>
                <wp:positionV relativeFrom="paragraph">
                  <wp:posOffset>28575</wp:posOffset>
                </wp:positionV>
                <wp:extent cx="1857375" cy="1285875"/>
                <wp:effectExtent l="38100" t="19050" r="9525" b="66675"/>
                <wp:wrapNone/>
                <wp:docPr id="77" name="爆発 1 76"/>
                <wp:cNvGraphicFramePr/>
                <a:graphic xmlns:a="http://schemas.openxmlformats.org/drawingml/2006/main">
                  <a:graphicData uri="http://schemas.microsoft.com/office/word/2010/wordprocessingShape">
                    <wps:wsp>
                      <wps:cNvSpPr/>
                      <wps:spPr>
                        <a:xfrm>
                          <a:off x="0" y="0"/>
                          <a:ext cx="1857375" cy="1285875"/>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rsidR="00196A78" w:rsidRDefault="00196A78" w:rsidP="00196A78">
                            <w:pPr>
                              <w:pStyle w:val="Web"/>
                              <w:spacing w:before="0" w:beforeAutospacing="0" w:after="0" w:afterAutospacing="0"/>
                              <w:jc w:val="center"/>
                            </w:pPr>
                            <w:r>
                              <w:rPr>
                                <w:rFonts w:asciiTheme="minorHAnsi" w:eastAsia="ＤＦ特太ゴシック体" w:hAnsi="ＤＦ特太ゴシック体" w:cstheme="minorBidi" w:hint="eastAsia"/>
                                <w:color w:val="000000" w:themeColor="dark1"/>
                                <w:sz w:val="28"/>
                                <w:szCs w:val="28"/>
                              </w:rPr>
                              <w:t>注目</w:t>
                            </w:r>
                          </w:p>
                          <w:p w:rsidR="00196A78" w:rsidRDefault="00196A78" w:rsidP="00196A78">
                            <w:pPr>
                              <w:pStyle w:val="Web"/>
                              <w:spacing w:before="0" w:beforeAutospacing="0" w:after="0" w:afterAutospacing="0"/>
                              <w:jc w:val="center"/>
                            </w:pPr>
                            <w:r>
                              <w:rPr>
                                <w:rFonts w:asciiTheme="minorHAnsi" w:eastAsia="ＤＦ特太ゴシック体" w:hAnsi="ＤＦ特太ゴシック体" w:cstheme="minorBidi" w:hint="eastAsia"/>
                                <w:color w:val="000000" w:themeColor="dark1"/>
                                <w:sz w:val="28"/>
                                <w:szCs w:val="28"/>
                              </w:rPr>
                              <w:t>キーワード</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BB397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76" o:spid="_x0000_s1032" type="#_x0000_t71" style="position:absolute;left:0;text-align:left;margin-left:-2.25pt;margin-top:2.25pt;width:146.25pt;height:101.25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" fillcolor="white [3201]" strokecolor="#70ad47 [3209]" strokeweight="1pt">
                <v:textbox>
                  <w:txbxContent>
                    <w:p w:rsidR="00196A78" w:rsidRDefault="00196A78" w:rsidP="00196A78">
                      <w:pPr>
                        <w:pStyle w:val="Web"/>
                        <w:spacing w:before="0" w:beforeAutospacing="0" w:after="0" w:afterAutospacing="0"/>
                        <w:jc w:val="center"/>
                      </w:pPr>
                      <w:r>
                        <w:rPr>
                          <w:rFonts w:asciiTheme="minorHAnsi" w:eastAsia="ＤＦ特太ゴシック体" w:hAnsi="ＤＦ特太ゴシック体" w:cstheme="minorBidi" w:hint="eastAsia"/>
                          <w:color w:val="000000" w:themeColor="dark1"/>
                          <w:sz w:val="28"/>
                          <w:szCs w:val="28"/>
                          <w:eastAsianLayout w:id="1978387968"/>
                        </w:rPr>
                        <w:t>注目</w:t>
                      </w:r>
                    </w:p>
                    <w:p w:rsidR="00196A78" w:rsidRDefault="00196A78" w:rsidP="00196A78">
                      <w:pPr>
                        <w:pStyle w:val="Web"/>
                        <w:spacing w:before="0" w:beforeAutospacing="0" w:after="0" w:afterAutospacing="0"/>
                        <w:jc w:val="center"/>
                      </w:pPr>
                      <w:r>
                        <w:rPr>
                          <w:rFonts w:asciiTheme="minorHAnsi" w:eastAsia="ＤＦ特太ゴシック体" w:hAnsi="ＤＦ特太ゴシック体" w:cstheme="minorBidi" w:hint="eastAsia"/>
                          <w:color w:val="000000" w:themeColor="dark1"/>
                          <w:sz w:val="28"/>
                          <w:szCs w:val="28"/>
                          <w:eastAsianLayout w:id="1978387969"/>
                        </w:rPr>
                        <w:t>キーワード</w:t>
                      </w:r>
                    </w:p>
                  </w:txbxContent>
                </v:textbox>
              </v:shape>
            </w:pict>
          </mc:Fallback>
        </mc:AlternateContent>
      </w:r>
      <w:r w:rsidR="004739FF">
        <w:rPr>
          <w:noProof/>
        </w:rPr>
        <w:drawing>
          <wp:anchor distT="0" distB="0" distL="114300" distR="114300" simplePos="0" relativeHeight="252327424" behindDoc="0" locked="0" layoutInCell="1" allowOverlap="1">
            <wp:simplePos x="0" y="0"/>
            <wp:positionH relativeFrom="column">
              <wp:posOffset>4629150</wp:posOffset>
            </wp:positionH>
            <wp:positionV relativeFrom="paragraph">
              <wp:posOffset>9525</wp:posOffset>
            </wp:positionV>
            <wp:extent cx="1085850" cy="743857"/>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8714" cy="745819"/>
                    </a:xfrm>
                    <a:prstGeom prst="rect">
                      <a:avLst/>
                    </a:prstGeom>
                    <a:noFill/>
                  </pic:spPr>
                </pic:pic>
              </a:graphicData>
            </a:graphic>
            <wp14:sizeRelH relativeFrom="margin">
              <wp14:pctWidth>0</wp14:pctWidth>
            </wp14:sizeRelH>
            <wp14:sizeRelV relativeFrom="margin">
              <wp14:pctHeight>0</wp14:pctHeight>
            </wp14:sizeRelV>
          </wp:anchor>
        </w:drawing>
      </w:r>
      <w:r w:rsidR="004739FF" w:rsidRPr="00196A78">
        <w:rPr>
          <w:noProof/>
        </w:rPr>
        <mc:AlternateContent>
          <mc:Choice Requires="wps">
            <w:drawing>
              <wp:anchor distT="0" distB="0" distL="114300" distR="114300" simplePos="0" relativeHeight="251158016" behindDoc="0" locked="0" layoutInCell="1" allowOverlap="1" wp14:anchorId="2487D2FA" wp14:editId="16DF1F84">
                <wp:simplePos x="0" y="0"/>
                <wp:positionH relativeFrom="column">
                  <wp:posOffset>1893570</wp:posOffset>
                </wp:positionH>
                <wp:positionV relativeFrom="paragraph">
                  <wp:posOffset>-635</wp:posOffset>
                </wp:positionV>
                <wp:extent cx="2562225" cy="657225"/>
                <wp:effectExtent l="0" t="0" r="28575" b="28575"/>
                <wp:wrapNone/>
                <wp:docPr id="78" name="テキスト ボックス 77"/>
                <wp:cNvGraphicFramePr/>
                <a:graphic xmlns:a="http://schemas.openxmlformats.org/drawingml/2006/main">
                  <a:graphicData uri="http://schemas.microsoft.com/office/word/2010/wordprocessingShape">
                    <wps:wsp>
                      <wps:cNvSpPr txBox="1"/>
                      <wps:spPr>
                        <a:xfrm>
                          <a:off x="0" y="0"/>
                          <a:ext cx="2562225" cy="657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96A78" w:rsidRDefault="00196A78" w:rsidP="00196A78">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56"/>
                                <w:szCs w:val="56"/>
                              </w:rPr>
                              <w:t>朝ごはん！！</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2487D2FA" id="テキスト ボックス 77" o:spid="_x0000_s1033" type="#_x0000_t202" style="position:absolute;left:0;text-align:left;margin-left:149.1pt;margin-top:-.05pt;width:201.75pt;height:51.75pt;z-index:2511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" fillcolor="white [3201]" strokecolor="#7f7f7f [1601]">
                <v:textbox>
                  <w:txbxContent>
                    <w:p w:rsidR="00196A78" w:rsidRDefault="00196A78" w:rsidP="00196A78">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56"/>
                          <w:szCs w:val="56"/>
                          <w:eastAsianLayout w:id="1978387712"/>
                        </w:rPr>
                        <w:t>朝ごはん！！</w:t>
                      </w:r>
                    </w:p>
                  </w:txbxContent>
                </v:textbox>
              </v:shape>
            </w:pict>
          </mc:Fallback>
        </mc:AlternateContent>
      </w:r>
      <w:r w:rsidR="004739FF">
        <w:rPr>
          <w:noProof/>
        </w:rPr>
        <w:drawing>
          <wp:anchor distT="0" distB="0" distL="114300" distR="114300" simplePos="0" relativeHeight="252265984" behindDoc="0" locked="0" layoutInCell="1" allowOverlap="1">
            <wp:simplePos x="0" y="0"/>
            <wp:positionH relativeFrom="column">
              <wp:posOffset>5715000</wp:posOffset>
            </wp:positionH>
            <wp:positionV relativeFrom="paragraph">
              <wp:posOffset>-38100</wp:posOffset>
            </wp:positionV>
            <wp:extent cx="923925" cy="819150"/>
            <wp:effectExtent l="0" t="0" r="9525" b="0"/>
            <wp:wrapNone/>
            <wp:docPr id="96" name="図 95" descr="A012_201"/>
            <wp:cNvGraphicFramePr/>
            <a:graphic xmlns:a="http://schemas.openxmlformats.org/drawingml/2006/main">
              <a:graphicData uri="http://schemas.openxmlformats.org/drawingml/2006/picture">
                <pic:pic xmlns:pic="http://schemas.openxmlformats.org/drawingml/2006/picture">
                  <pic:nvPicPr>
                    <pic:cNvPr id="96" name="図 95" descr="A012_20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819150"/>
                    </a:xfrm>
                    <a:prstGeom prst="rect">
                      <a:avLst/>
                    </a:prstGeom>
                    <a:noFill/>
                    <a:ln w="9525">
                      <a:noFill/>
                      <a:miter lim="800000"/>
                      <a:headEnd/>
                      <a:tailEnd/>
                    </a:ln>
                  </pic:spPr>
                </pic:pic>
              </a:graphicData>
            </a:graphic>
          </wp:anchor>
        </w:drawing>
      </w:r>
    </w:p>
    <w:p w:rsidR="003508ED" w:rsidRPr="003508ED" w:rsidRDefault="003508ED" w:rsidP="00EC7760">
      <w:pPr>
        <w:rPr>
          <w:rFonts w:ascii="HG丸ｺﾞｼｯｸM-PRO" w:eastAsia="HG丸ｺﾞｼｯｸM-PRO" w:hAnsi="HG丸ｺﾞｼｯｸM-PRO"/>
          <w:sz w:val="20"/>
          <w:szCs w:val="20"/>
        </w:rPr>
      </w:pPr>
    </w:p>
    <w:p w:rsidR="007742D1" w:rsidRDefault="007742D1" w:rsidP="00EC7760">
      <w:pPr>
        <w:rPr>
          <w:rFonts w:ascii="ＭＳ ゴシック" w:eastAsia="ＭＳ ゴシック" w:hAnsi="ＭＳ ゴシック"/>
          <w:sz w:val="20"/>
          <w:szCs w:val="20"/>
          <w:u w:val="wave"/>
        </w:rPr>
      </w:pPr>
    </w:p>
    <w:p w:rsidR="00900ECB" w:rsidRDefault="00196A78" w:rsidP="00EC7760">
      <w:pPr>
        <w:rPr>
          <w:rFonts w:ascii="ＭＳ ゴシック" w:eastAsia="ＭＳ ゴシック" w:hAnsi="ＭＳ ゴシック"/>
          <w:sz w:val="20"/>
          <w:szCs w:val="20"/>
          <w:u w:val="wave"/>
        </w:rPr>
      </w:pPr>
      <w:r w:rsidRPr="00196A78">
        <w:rPr>
          <w:noProof/>
        </w:rPr>
        <mc:AlternateContent>
          <mc:Choice Requires="wps">
            <w:drawing>
              <wp:anchor distT="0" distB="0" distL="114300" distR="114300" simplePos="0" relativeHeight="251307520" behindDoc="0" locked="0" layoutInCell="1" allowOverlap="1" wp14:anchorId="61A4C5D1" wp14:editId="19E67D6C">
                <wp:simplePos x="0" y="0"/>
                <wp:positionH relativeFrom="column">
                  <wp:posOffset>2276475</wp:posOffset>
                </wp:positionH>
                <wp:positionV relativeFrom="paragraph">
                  <wp:posOffset>38100</wp:posOffset>
                </wp:positionV>
                <wp:extent cx="4429125" cy="628650"/>
                <wp:effectExtent l="0" t="0" r="9525" b="0"/>
                <wp:wrapNone/>
                <wp:docPr id="39" name="テキスト ボックス 38"/>
                <wp:cNvGraphicFramePr/>
                <a:graphic xmlns:a="http://schemas.openxmlformats.org/drawingml/2006/main">
                  <a:graphicData uri="http://schemas.microsoft.com/office/word/2010/wordprocessingShape">
                    <wps:wsp>
                      <wps:cNvSpPr txBox="1"/>
                      <wps:spPr>
                        <a:xfrm>
                          <a:off x="0" y="0"/>
                          <a:ext cx="4429125" cy="628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196A78" w:rsidRDefault="00196A78" w:rsidP="00196A78">
                            <w:pPr>
                              <w:pStyle w:val="Web"/>
                              <w:spacing w:before="0" w:beforeAutospacing="0" w:after="0" w:afterAutospacing="0"/>
                            </w:pPr>
                            <w:r>
                              <w:rPr>
                                <w:rFonts w:ascii="ＭＳ Ｐ明朝" w:eastAsia="ＭＳ Ｐ明朝" w:hAnsi="ＭＳ Ｐ明朝" w:cstheme="minorBidi" w:hint="eastAsia"/>
                                <w:color w:val="000000" w:themeColor="dark1"/>
                              </w:rPr>
                              <w:t xml:space="preserve">　朝ごはんは体の中の３つのスイッチをオンにする食べ物や料理をバランスよく食べることが大切です。</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61A4C5D1" id="テキスト ボックス 38" o:spid="_x0000_s1034" type="#_x0000_t202" style="position:absolute;left:0;text-align:left;margin-left:179.25pt;margin-top:3pt;width:348.75pt;height:49.5pt;z-index:25130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" fillcolor="white [3201]" stroked="f">
                <v:textbox>
                  <w:txbxContent>
                    <w:p w:rsidR="00196A78" w:rsidRDefault="00196A78" w:rsidP="00196A78">
                      <w:pPr>
                        <w:pStyle w:val="Web"/>
                        <w:spacing w:before="0" w:beforeAutospacing="0" w:after="0" w:afterAutospacing="0"/>
                      </w:pPr>
                      <w:r>
                        <w:rPr>
                          <w:rFonts w:ascii="ＭＳ Ｐ明朝" w:eastAsia="ＭＳ Ｐ明朝" w:hAnsi="ＭＳ Ｐ明朝" w:cstheme="minorBidi" w:hint="eastAsia"/>
                          <w:color w:val="000000" w:themeColor="dark1"/>
                          <w:eastAsianLayout w:id="1978388480"/>
                        </w:rPr>
                        <w:t xml:space="preserve">　朝ごはんは体の中の３つのスイッチをオンにする食べ物や料理をバランスよく食</w:t>
                      </w:r>
                      <w:bookmarkStart w:id="1" w:name="_GoBack"/>
                      <w:bookmarkEnd w:id="1"/>
                      <w:r>
                        <w:rPr>
                          <w:rFonts w:ascii="ＭＳ Ｐ明朝" w:eastAsia="ＭＳ Ｐ明朝" w:hAnsi="ＭＳ Ｐ明朝" w:cstheme="minorBidi" w:hint="eastAsia"/>
                          <w:color w:val="000000" w:themeColor="dark1"/>
                          <w:eastAsianLayout w:id="1978388480"/>
                        </w:rPr>
                        <w:t>べることが大切です。</w:t>
                      </w:r>
                    </w:p>
                  </w:txbxContent>
                </v:textbox>
              </v:shape>
            </w:pict>
          </mc:Fallback>
        </mc:AlternateContent>
      </w:r>
    </w:p>
    <w:tbl>
      <w:tblPr>
        <w:tblStyle w:val="11"/>
        <w:tblpPr w:leftFromText="142" w:rightFromText="142" w:vertAnchor="text" w:horzAnchor="margin" w:tblpY="11536"/>
        <w:tblW w:w="0" w:type="auto"/>
        <w:tblLook w:val="04A0" w:firstRow="1" w:lastRow="0" w:firstColumn="1" w:lastColumn="0" w:noHBand="0" w:noVBand="1"/>
      </w:tblPr>
      <w:tblGrid>
        <w:gridCol w:w="1692"/>
        <w:gridCol w:w="1693"/>
        <w:gridCol w:w="1693"/>
        <w:gridCol w:w="1693"/>
        <w:gridCol w:w="1693"/>
        <w:gridCol w:w="1693"/>
      </w:tblGrid>
      <w:tr w:rsidR="00691CD9" w:rsidTr="00594738">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691CD9" w:rsidRPr="008A5A8F" w:rsidRDefault="00691CD9" w:rsidP="00594738">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Pr>
                <w:rFonts w:ascii="HG丸ｺﾞｼｯｸM-PRO" w:eastAsia="HG丸ｺﾞｼｯｸM-PRO" w:hAnsi="HG丸ｺﾞｼｯｸM-PRO" w:hint="eastAsia"/>
                <w:sz w:val="24"/>
                <w:szCs w:val="24"/>
              </w:rPr>
              <w:t>５</w:t>
            </w:r>
            <w:r w:rsidRPr="008A5A8F">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１３</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５</w:t>
            </w:r>
            <w:r w:rsidRPr="008A5A8F">
              <w:rPr>
                <w:rFonts w:ascii="HG丸ｺﾞｼｯｸM-PRO" w:eastAsia="HG丸ｺﾞｼｯｸM-PRO" w:hAnsi="HG丸ｺﾞｼｯｸM-PRO"/>
                <w:sz w:val="24"/>
                <w:szCs w:val="24"/>
              </w:rPr>
              <w:t>/</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７</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691CD9" w:rsidTr="00594738">
        <w:tc>
          <w:tcPr>
            <w:cnfStyle w:val="001000000000" w:firstRow="0" w:lastRow="0" w:firstColumn="1" w:lastColumn="0" w:oddVBand="0" w:evenVBand="0" w:oddHBand="0" w:evenHBand="0" w:firstRowFirstColumn="0" w:firstRowLastColumn="0" w:lastRowFirstColumn="0" w:lastRowLastColumn="0"/>
            <w:tcW w:w="1692" w:type="dxa"/>
          </w:tcPr>
          <w:p w:rsidR="00691CD9" w:rsidRPr="008A5A8F" w:rsidRDefault="00691CD9" w:rsidP="00594738">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691CD9" w:rsidRDefault="00691CD9" w:rsidP="00594738">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691CD9" w:rsidRDefault="00691CD9" w:rsidP="00594738">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691CD9" w:rsidRDefault="00691CD9" w:rsidP="00594738">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691CD9" w:rsidRDefault="00691CD9" w:rsidP="00594738">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691CD9" w:rsidRDefault="00691CD9" w:rsidP="00594738">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691CD9" w:rsidTr="00594738">
        <w:tc>
          <w:tcPr>
            <w:cnfStyle w:val="001000000000" w:firstRow="0" w:lastRow="0" w:firstColumn="1" w:lastColumn="0" w:oddVBand="0" w:evenVBand="0" w:oddHBand="0" w:evenHBand="0" w:firstRowFirstColumn="0" w:firstRowLastColumn="0" w:lastRowFirstColumn="0" w:lastRowLastColumn="0"/>
            <w:tcW w:w="1692" w:type="dxa"/>
          </w:tcPr>
          <w:p w:rsidR="00691CD9" w:rsidRPr="00ED5D48" w:rsidRDefault="00691CD9" w:rsidP="0059473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鶏肉</w:t>
            </w:r>
          </w:p>
        </w:tc>
        <w:tc>
          <w:tcPr>
            <w:tcW w:w="1693" w:type="dxa"/>
            <w:tcBorders>
              <w:righ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伊達市　青森　岩手</w:t>
            </w:r>
          </w:p>
        </w:tc>
        <w:tc>
          <w:tcPr>
            <w:tcW w:w="1693" w:type="dxa"/>
            <w:tcBorders>
              <w:lef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長ねぎ</w:t>
            </w:r>
          </w:p>
        </w:tc>
        <w:tc>
          <w:tcPr>
            <w:tcW w:w="1693" w:type="dxa"/>
            <w:tcBorders>
              <w:righ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r>
              <w:rPr>
                <w:rFonts w:ascii="HG丸ｺﾞｼｯｸM-PRO" w:eastAsia="HG丸ｺﾞｼｯｸM-PRO" w:hAnsi="HG丸ｺﾞｼｯｸM-PRO"/>
              </w:rPr>
              <w:t>・</w:t>
            </w:r>
            <w:r>
              <w:rPr>
                <w:rFonts w:ascii="HG丸ｺﾞｼｯｸM-PRO" w:eastAsia="HG丸ｺﾞｼｯｸM-PRO" w:hAnsi="HG丸ｺﾞｼｯｸM-PRO" w:hint="eastAsia"/>
              </w:rPr>
              <w:t>茨城</w:t>
            </w:r>
          </w:p>
        </w:tc>
        <w:tc>
          <w:tcPr>
            <w:tcW w:w="1693" w:type="dxa"/>
            <w:tcBorders>
              <w:lef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じゃがいも</w:t>
            </w:r>
          </w:p>
        </w:tc>
        <w:tc>
          <w:tcPr>
            <w:tcW w:w="1693" w:type="dxa"/>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北海道　熊本</w:t>
            </w:r>
          </w:p>
        </w:tc>
      </w:tr>
      <w:tr w:rsidR="00691CD9" w:rsidTr="00594738">
        <w:tc>
          <w:tcPr>
            <w:cnfStyle w:val="001000000000" w:firstRow="0" w:lastRow="0" w:firstColumn="1" w:lastColumn="0" w:oddVBand="0" w:evenVBand="0" w:oddHBand="0" w:evenHBand="0" w:firstRowFirstColumn="0" w:firstRowLastColumn="0" w:lastRowFirstColumn="0" w:lastRowLastColumn="0"/>
            <w:tcW w:w="1692" w:type="dxa"/>
          </w:tcPr>
          <w:p w:rsidR="00691CD9" w:rsidRPr="00ED5D48" w:rsidRDefault="00691CD9" w:rsidP="0059473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鶏卵</w:t>
            </w:r>
          </w:p>
        </w:tc>
        <w:tc>
          <w:tcPr>
            <w:tcW w:w="1693" w:type="dxa"/>
            <w:tcBorders>
              <w:righ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c>
          <w:tcPr>
            <w:tcW w:w="1693" w:type="dxa"/>
            <w:tcBorders>
              <w:lef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きゅうり</w:t>
            </w:r>
          </w:p>
        </w:tc>
        <w:tc>
          <w:tcPr>
            <w:tcW w:w="1693" w:type="dxa"/>
            <w:tcBorders>
              <w:righ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c>
          <w:tcPr>
            <w:tcW w:w="1693" w:type="dxa"/>
            <w:tcBorders>
              <w:lef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青大豆</w:t>
            </w:r>
          </w:p>
        </w:tc>
        <w:tc>
          <w:tcPr>
            <w:tcW w:w="1693" w:type="dxa"/>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山形</w:t>
            </w:r>
          </w:p>
        </w:tc>
      </w:tr>
      <w:tr w:rsidR="00691CD9" w:rsidTr="00594738">
        <w:tc>
          <w:tcPr>
            <w:cnfStyle w:val="001000000000" w:firstRow="0" w:lastRow="0" w:firstColumn="1" w:lastColumn="0" w:oddVBand="0" w:evenVBand="0" w:oddHBand="0" w:evenHBand="0" w:firstRowFirstColumn="0" w:firstRowLastColumn="0" w:lastRowFirstColumn="0" w:lastRowLastColumn="0"/>
            <w:tcW w:w="1692" w:type="dxa"/>
          </w:tcPr>
          <w:p w:rsidR="00691CD9" w:rsidRPr="00ED5D48" w:rsidRDefault="00691CD9" w:rsidP="00594738">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ほうれん草</w:t>
            </w:r>
          </w:p>
        </w:tc>
        <w:tc>
          <w:tcPr>
            <w:tcW w:w="1693" w:type="dxa"/>
            <w:tcBorders>
              <w:righ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　宮城</w:t>
            </w:r>
          </w:p>
        </w:tc>
        <w:tc>
          <w:tcPr>
            <w:tcW w:w="1693" w:type="dxa"/>
            <w:tcBorders>
              <w:lef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キャベツ</w:t>
            </w:r>
          </w:p>
        </w:tc>
        <w:tc>
          <w:tcPr>
            <w:tcW w:w="1693" w:type="dxa"/>
            <w:tcBorders>
              <w:righ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　千葉</w:t>
            </w:r>
          </w:p>
        </w:tc>
        <w:tc>
          <w:tcPr>
            <w:tcW w:w="1693" w:type="dxa"/>
            <w:tcBorders>
              <w:left w:val="double" w:sz="4" w:space="0" w:color="AEAAAA" w:themeColor="background2" w:themeShade="BF"/>
            </w:tcBorders>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サニーレタス</w:t>
            </w:r>
          </w:p>
        </w:tc>
        <w:tc>
          <w:tcPr>
            <w:tcW w:w="1693" w:type="dxa"/>
          </w:tcPr>
          <w:p w:rsidR="00691CD9" w:rsidRPr="00ED5D48"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r>
      <w:tr w:rsidR="00691CD9" w:rsidTr="00594738">
        <w:tc>
          <w:tcPr>
            <w:cnfStyle w:val="001000000000" w:firstRow="0" w:lastRow="0" w:firstColumn="1" w:lastColumn="0" w:oddVBand="0" w:evenVBand="0" w:oddHBand="0" w:evenHBand="0" w:firstRowFirstColumn="0" w:firstRowLastColumn="0" w:lastRowFirstColumn="0" w:lastRowLastColumn="0"/>
            <w:tcW w:w="1692" w:type="dxa"/>
          </w:tcPr>
          <w:p w:rsidR="00691CD9" w:rsidRPr="002C4411" w:rsidRDefault="00691CD9" w:rsidP="00594738">
            <w:pPr>
              <w:spacing w:line="300" w:lineRule="exact"/>
              <w:rPr>
                <w:rFonts w:ascii="HG丸ｺﾞｼｯｸM-PRO" w:eastAsia="HG丸ｺﾞｼｯｸM-PRO" w:hAnsi="HG丸ｺﾞｼｯｸM-PRO"/>
                <w:b w:val="0"/>
              </w:rPr>
            </w:pPr>
            <w:r w:rsidRPr="002C4411">
              <w:rPr>
                <w:rFonts w:ascii="HG丸ｺﾞｼｯｸM-PRO" w:eastAsia="HG丸ｺﾞｼｯｸM-PRO" w:hAnsi="HG丸ｺﾞｼｯｸM-PRO" w:hint="eastAsia"/>
                <w:b w:val="0"/>
              </w:rPr>
              <w:t>アスパラガス</w:t>
            </w:r>
          </w:p>
        </w:tc>
        <w:tc>
          <w:tcPr>
            <w:tcW w:w="1693" w:type="dxa"/>
            <w:tcBorders>
              <w:right w:val="double" w:sz="4" w:space="0" w:color="AEAAAA" w:themeColor="background2" w:themeShade="BF"/>
            </w:tcBorders>
          </w:tcPr>
          <w:p w:rsidR="00691CD9"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c>
          <w:tcPr>
            <w:tcW w:w="1693" w:type="dxa"/>
            <w:tcBorders>
              <w:left w:val="double" w:sz="4" w:space="0" w:color="AEAAAA" w:themeColor="background2" w:themeShade="BF"/>
            </w:tcBorders>
          </w:tcPr>
          <w:p w:rsidR="00691CD9"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かぶ</w:t>
            </w:r>
          </w:p>
        </w:tc>
        <w:tc>
          <w:tcPr>
            <w:tcW w:w="1693" w:type="dxa"/>
            <w:tcBorders>
              <w:right w:val="double" w:sz="4" w:space="0" w:color="AEAAAA" w:themeColor="background2" w:themeShade="BF"/>
            </w:tcBorders>
          </w:tcPr>
          <w:p w:rsidR="00691CD9"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原町</w:t>
            </w:r>
          </w:p>
        </w:tc>
        <w:tc>
          <w:tcPr>
            <w:tcW w:w="1693" w:type="dxa"/>
            <w:tcBorders>
              <w:left w:val="double" w:sz="4" w:space="0" w:color="AEAAAA" w:themeColor="background2" w:themeShade="BF"/>
            </w:tcBorders>
          </w:tcPr>
          <w:p w:rsidR="00691CD9"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p>
        </w:tc>
        <w:tc>
          <w:tcPr>
            <w:tcW w:w="1693" w:type="dxa"/>
          </w:tcPr>
          <w:p w:rsidR="00691CD9" w:rsidRDefault="00691CD9" w:rsidP="0059473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p>
        </w:tc>
      </w:tr>
    </w:tbl>
    <w:p w:rsidR="00F6558F" w:rsidRDefault="00625DE1" w:rsidP="00EC7760">
      <w:pPr>
        <w:rPr>
          <w:rFonts w:ascii="ＭＳ ゴシック" w:eastAsia="ＭＳ ゴシック" w:hAnsi="ＭＳ ゴシック"/>
          <w:sz w:val="20"/>
          <w:szCs w:val="20"/>
          <w:u w:val="wave"/>
        </w:rPr>
      </w:pPr>
      <w:r>
        <w:rPr>
          <w:noProof/>
        </w:rPr>
        <w:drawing>
          <wp:anchor distT="0" distB="0" distL="114300" distR="114300" simplePos="0" relativeHeight="252346880" behindDoc="0" locked="0" layoutInCell="1" allowOverlap="1">
            <wp:simplePos x="0" y="0"/>
            <wp:positionH relativeFrom="column">
              <wp:posOffset>5086350</wp:posOffset>
            </wp:positionH>
            <wp:positionV relativeFrom="paragraph">
              <wp:posOffset>4429125</wp:posOffset>
            </wp:positionV>
            <wp:extent cx="1524000" cy="523875"/>
            <wp:effectExtent l="0" t="0" r="0" b="9525"/>
            <wp:wrapNone/>
            <wp:docPr id="82" name="図 81" descr="E015_108"/>
            <wp:cNvGraphicFramePr/>
            <a:graphic xmlns:a="http://schemas.openxmlformats.org/drawingml/2006/main">
              <a:graphicData uri="http://schemas.openxmlformats.org/drawingml/2006/picture">
                <pic:pic xmlns:pic="http://schemas.openxmlformats.org/drawingml/2006/picture">
                  <pic:nvPicPr>
                    <pic:cNvPr id="82" name="図 81" descr="E015_10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w="9525">
                      <a:noFill/>
                      <a:miter lim="800000"/>
                      <a:headEnd/>
                      <a:tailEnd/>
                    </a:ln>
                  </pic:spPr>
                </pic:pic>
              </a:graphicData>
            </a:graphic>
          </wp:anchor>
        </w:drawing>
      </w:r>
      <w:r w:rsidRPr="00196A78">
        <w:rPr>
          <w:noProof/>
        </w:rPr>
        <mc:AlternateContent>
          <mc:Choice Requires="wps">
            <w:drawing>
              <wp:anchor distT="0" distB="0" distL="114300" distR="114300" simplePos="0" relativeHeight="251415040" behindDoc="0" locked="0" layoutInCell="1" allowOverlap="1" wp14:anchorId="1295A169" wp14:editId="115E0739">
                <wp:simplePos x="0" y="0"/>
                <wp:positionH relativeFrom="column">
                  <wp:posOffset>1095375</wp:posOffset>
                </wp:positionH>
                <wp:positionV relativeFrom="paragraph">
                  <wp:posOffset>504825</wp:posOffset>
                </wp:positionV>
                <wp:extent cx="1409700" cy="457200"/>
                <wp:effectExtent l="0" t="0" r="0" b="0"/>
                <wp:wrapNone/>
                <wp:docPr id="73" name="テキスト ボックス 72"/>
                <wp:cNvGraphicFramePr/>
                <a:graphic xmlns:a="http://schemas.openxmlformats.org/drawingml/2006/main">
                  <a:graphicData uri="http://schemas.microsoft.com/office/word/2010/wordprocessingShape">
                    <wps:wsp>
                      <wps:cNvSpPr txBox="1"/>
                      <wps:spPr>
                        <a:xfrm>
                          <a:off x="0" y="0"/>
                          <a:ext cx="1409700" cy="457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196A78" w:rsidRDefault="00196A78" w:rsidP="00196A78">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32"/>
                                <w:szCs w:val="32"/>
                              </w:rPr>
                              <w:t>脳にスイッチ</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1295A169" id="テキスト ボックス 72" o:spid="_x0000_s1035" type="#_x0000_t202" style="position:absolute;left:0;text-align:left;margin-left:86.25pt;margin-top:39.75pt;width:111pt;height:36pt;z-index:2514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" fillcolor="white [3201]" stroked="f">
                <v:textbox>
                  <w:txbxContent>
                    <w:p w:rsidR="00196A78" w:rsidRDefault="00196A78" w:rsidP="00196A78">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32"/>
                          <w:szCs w:val="32"/>
                          <w:eastAsianLayout w:id="1978390272"/>
                        </w:rPr>
                        <w:t>脳にスイッチ</w:t>
                      </w:r>
                    </w:p>
                  </w:txbxContent>
                </v:textbox>
              </v:shape>
            </w:pict>
          </mc:Fallback>
        </mc:AlternateContent>
      </w:r>
      <w:r>
        <w:rPr>
          <w:noProof/>
        </w:rPr>
        <w:drawing>
          <wp:anchor distT="0" distB="0" distL="114300" distR="114300" simplePos="0" relativeHeight="251377152" behindDoc="0" locked="0" layoutInCell="1" allowOverlap="1">
            <wp:simplePos x="0" y="0"/>
            <wp:positionH relativeFrom="column">
              <wp:posOffset>0</wp:posOffset>
            </wp:positionH>
            <wp:positionV relativeFrom="paragraph">
              <wp:posOffset>408940</wp:posOffset>
            </wp:positionV>
            <wp:extent cx="828675" cy="881123"/>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881123"/>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346432" behindDoc="0" locked="0" layoutInCell="1" allowOverlap="1" wp14:anchorId="10ED9287" wp14:editId="754A08AB">
                <wp:simplePos x="0" y="0"/>
                <wp:positionH relativeFrom="column">
                  <wp:posOffset>390525</wp:posOffset>
                </wp:positionH>
                <wp:positionV relativeFrom="paragraph">
                  <wp:posOffset>457200</wp:posOffset>
                </wp:positionV>
                <wp:extent cx="2752725" cy="1933575"/>
                <wp:effectExtent l="0" t="0" r="28575" b="28575"/>
                <wp:wrapNone/>
                <wp:docPr id="57" name="角丸四角形 56"/>
                <wp:cNvGraphicFramePr/>
                <a:graphic xmlns:a="http://schemas.openxmlformats.org/drawingml/2006/main">
                  <a:graphicData uri="http://schemas.microsoft.com/office/word/2010/wordprocessingShape">
                    <wps:wsp>
                      <wps:cNvSpPr/>
                      <wps:spPr>
                        <a:xfrm>
                          <a:off x="0" y="0"/>
                          <a:ext cx="2752725" cy="193357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vertOverflow="clip"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08BAC7C" id="角丸四角形 56" o:spid="_x0000_s1026" style="position:absolute;left:0;text-align:left;margin-left:30.75pt;margin-top:36pt;width:216.75pt;height:152.2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" fillcolor="white [3201]" strokecolor="black [3213]">
                <v:stroke joinstyle="miter"/>
              </v:roundrect>
            </w:pict>
          </mc:Fallback>
        </mc:AlternateContent>
      </w:r>
      <w:r w:rsidR="00931C3A">
        <w:rPr>
          <w:noProof/>
        </w:rPr>
        <w:drawing>
          <wp:anchor distT="0" distB="0" distL="114300" distR="114300" simplePos="0" relativeHeight="251480576" behindDoc="0" locked="0" layoutInCell="1" allowOverlap="1">
            <wp:simplePos x="0" y="0"/>
            <wp:positionH relativeFrom="column">
              <wp:posOffset>1428750</wp:posOffset>
            </wp:positionH>
            <wp:positionV relativeFrom="paragraph">
              <wp:posOffset>1428750</wp:posOffset>
            </wp:positionV>
            <wp:extent cx="766978" cy="506730"/>
            <wp:effectExtent l="0" t="0" r="0" b="7620"/>
            <wp:wrapNone/>
            <wp:docPr id="58" name="図 57" descr="GA05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7" descr="GA05_07.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6978" cy="506730"/>
                    </a:xfrm>
                    <a:prstGeom prst="rect">
                      <a:avLst/>
                    </a:prstGeom>
                  </pic:spPr>
                </pic:pic>
              </a:graphicData>
            </a:graphic>
            <wp14:sizeRelH relativeFrom="margin">
              <wp14:pctWidth>0</wp14:pctWidth>
            </wp14:sizeRelH>
            <wp14:sizeRelV relativeFrom="margin">
              <wp14:pctHeight>0</wp14:pctHeight>
            </wp14:sizeRelV>
          </wp:anchor>
        </w:drawing>
      </w:r>
      <w:r w:rsidR="00931C3A">
        <w:rPr>
          <w:noProof/>
        </w:rPr>
        <w:drawing>
          <wp:anchor distT="0" distB="0" distL="114300" distR="114300" simplePos="0" relativeHeight="251494912" behindDoc="0" locked="0" layoutInCell="1" allowOverlap="1">
            <wp:simplePos x="0" y="0"/>
            <wp:positionH relativeFrom="column">
              <wp:posOffset>2400300</wp:posOffset>
            </wp:positionH>
            <wp:positionV relativeFrom="paragraph">
              <wp:posOffset>1380490</wp:posOffset>
            </wp:positionV>
            <wp:extent cx="562812" cy="478155"/>
            <wp:effectExtent l="0" t="0" r="8890"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812" cy="478155"/>
                    </a:xfrm>
                    <a:prstGeom prst="rect">
                      <a:avLst/>
                    </a:prstGeom>
                    <a:noFill/>
                  </pic:spPr>
                </pic:pic>
              </a:graphicData>
            </a:graphic>
            <wp14:sizeRelH relativeFrom="margin">
              <wp14:pctWidth>0</wp14:pctWidth>
            </wp14:sizeRelH>
            <wp14:sizeRelV relativeFrom="margin">
              <wp14:pctHeight>0</wp14:pctHeight>
            </wp14:sizeRelV>
          </wp:anchor>
        </w:drawing>
      </w:r>
      <w:r w:rsidR="00931C3A">
        <w:rPr>
          <w:noProof/>
        </w:rPr>
        <w:drawing>
          <wp:anchor distT="0" distB="0" distL="114300" distR="114300" simplePos="0" relativeHeight="251465216" behindDoc="0" locked="0" layoutInCell="1" allowOverlap="1">
            <wp:simplePos x="0" y="0"/>
            <wp:positionH relativeFrom="column">
              <wp:posOffset>542925</wp:posOffset>
            </wp:positionH>
            <wp:positionV relativeFrom="paragraph">
              <wp:posOffset>1428750</wp:posOffset>
            </wp:positionV>
            <wp:extent cx="590550" cy="545082"/>
            <wp:effectExtent l="0" t="0" r="0" b="7620"/>
            <wp:wrapNone/>
            <wp:docPr id="52" name="図 51" descr="GA0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descr="GA05_14.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972" cy="546395"/>
                    </a:xfrm>
                    <a:prstGeom prst="rect">
                      <a:avLst/>
                    </a:prstGeom>
                  </pic:spPr>
                </pic:pic>
              </a:graphicData>
            </a:graphic>
            <wp14:sizeRelH relativeFrom="margin">
              <wp14:pctWidth>0</wp14:pctWidth>
            </wp14:sizeRelH>
            <wp14:sizeRelV relativeFrom="margin">
              <wp14:pctHeight>0</wp14:pctHeight>
            </wp14:sizeRelV>
          </wp:anchor>
        </w:drawing>
      </w:r>
      <w:r w:rsidR="00931C3A">
        <w:rPr>
          <w:noProof/>
        </w:rPr>
        <w:drawing>
          <wp:anchor distT="0" distB="0" distL="114300" distR="114300" simplePos="0" relativeHeight="251952640" behindDoc="0" locked="0" layoutInCell="1" allowOverlap="1" wp14:anchorId="38E67FE0" wp14:editId="7DC489CA">
            <wp:simplePos x="0" y="0"/>
            <wp:positionH relativeFrom="column">
              <wp:posOffset>266700</wp:posOffset>
            </wp:positionH>
            <wp:positionV relativeFrom="paragraph">
              <wp:posOffset>2609850</wp:posOffset>
            </wp:positionV>
            <wp:extent cx="847725" cy="901379"/>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767" cy="910993"/>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r w:rsidR="00931C3A">
        <w:rPr>
          <w:noProof/>
        </w:rPr>
        <w:drawing>
          <wp:anchor distT="0" distB="0" distL="114300" distR="114300" simplePos="0" relativeHeight="251588096" behindDoc="0" locked="0" layoutInCell="1" allowOverlap="1" wp14:anchorId="2BE98274" wp14:editId="383E6592">
            <wp:simplePos x="0" y="0"/>
            <wp:positionH relativeFrom="column">
              <wp:posOffset>3394098</wp:posOffset>
            </wp:positionH>
            <wp:positionV relativeFrom="paragraph">
              <wp:posOffset>323849</wp:posOffset>
            </wp:positionV>
            <wp:extent cx="833097" cy="885825"/>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7611" cy="890625"/>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r w:rsidR="0044177C">
        <w:rPr>
          <w:noProof/>
        </w:rPr>
        <w:drawing>
          <wp:anchor distT="0" distB="0" distL="114300" distR="114300" simplePos="0" relativeHeight="252336640" behindDoc="0" locked="0" layoutInCell="1" allowOverlap="1">
            <wp:simplePos x="0" y="0"/>
            <wp:positionH relativeFrom="column">
              <wp:posOffset>476250</wp:posOffset>
            </wp:positionH>
            <wp:positionV relativeFrom="paragraph">
              <wp:posOffset>5114925</wp:posOffset>
            </wp:positionV>
            <wp:extent cx="3486150" cy="352425"/>
            <wp:effectExtent l="0" t="0" r="0" b="9525"/>
            <wp:wrapNone/>
            <wp:docPr id="37" name="図 36" descr="F:\食育食生活１\食育食生活白黒\GA27\GA27_33.JPG"/>
            <wp:cNvGraphicFramePr/>
            <a:graphic xmlns:a="http://schemas.openxmlformats.org/drawingml/2006/main">
              <a:graphicData uri="http://schemas.openxmlformats.org/drawingml/2006/picture">
                <pic:pic xmlns:pic="http://schemas.openxmlformats.org/drawingml/2006/picture">
                  <pic:nvPicPr>
                    <pic:cNvPr id="37" name="図 36" descr="F:\食育食生活１\食育食生活白黒\GA27\GA27_33.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6150" cy="352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39FF">
        <w:rPr>
          <w:noProof/>
        </w:rPr>
        <w:drawing>
          <wp:anchor distT="0" distB="0" distL="114300" distR="114300" simplePos="0" relativeHeight="252300800" behindDoc="0" locked="0" layoutInCell="1" allowOverlap="1">
            <wp:simplePos x="0" y="0"/>
            <wp:positionH relativeFrom="column">
              <wp:posOffset>4057650</wp:posOffset>
            </wp:positionH>
            <wp:positionV relativeFrom="paragraph">
              <wp:posOffset>4459822</wp:posOffset>
            </wp:positionV>
            <wp:extent cx="742950" cy="788453"/>
            <wp:effectExtent l="0" t="0" r="0" b="0"/>
            <wp:wrapNone/>
            <wp:docPr id="1027" name="Picture 3" descr="F:\かんたん給食だより工房 第2集 (E)\000_data\color\shokuiku\illustration\03-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かんたん給食だより工房 第2集 (E)\000_data\color\shokuiku\illustration\03-0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728" cy="790340"/>
                    </a:xfrm>
                    <a:prstGeom prst="rect">
                      <a:avLst/>
                    </a:prstGeom>
                    <a:noFill/>
                  </pic:spPr>
                </pic:pic>
              </a:graphicData>
            </a:graphic>
            <wp14:sizeRelH relativeFrom="margin">
              <wp14:pctWidth>0</wp14:pctWidth>
            </wp14:sizeRelH>
            <wp14:sizeRelV relativeFrom="margin">
              <wp14:pctHeight>0</wp14:pctHeight>
            </wp14:sizeRelV>
          </wp:anchor>
        </w:drawing>
      </w:r>
      <w:r w:rsidR="00ED0076" w:rsidRPr="002D2889">
        <w:rPr>
          <w:noProof/>
        </w:rPr>
        <w:drawing>
          <wp:anchor distT="0" distB="0" distL="114300" distR="114300" simplePos="0" relativeHeight="251026944" behindDoc="0" locked="0" layoutInCell="1" allowOverlap="1">
            <wp:simplePos x="0" y="0"/>
            <wp:positionH relativeFrom="column">
              <wp:posOffset>4752122</wp:posOffset>
            </wp:positionH>
            <wp:positionV relativeFrom="paragraph">
              <wp:posOffset>5295046</wp:posOffset>
            </wp:positionV>
            <wp:extent cx="2095737" cy="1693981"/>
            <wp:effectExtent l="0" t="8573" r="0" b="0"/>
            <wp:wrapNone/>
            <wp:docPr id="8" name="図 8" descr="C:\Users\teacher\Pictures\スマイル用写真\DSCN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スマイル用写真\DSCN05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101840" cy="169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ED0076">
        <w:rPr>
          <w:noProof/>
        </w:rPr>
        <mc:AlternateContent>
          <mc:Choice Requires="wps">
            <w:drawing>
              <wp:anchor distT="0" distB="0" distL="114300" distR="114300" simplePos="0" relativeHeight="252282368" behindDoc="0" locked="0" layoutInCell="1" allowOverlap="1">
                <wp:simplePos x="0" y="0"/>
                <wp:positionH relativeFrom="column">
                  <wp:posOffset>228600</wp:posOffset>
                </wp:positionH>
                <wp:positionV relativeFrom="paragraph">
                  <wp:posOffset>5667375</wp:posOffset>
                </wp:positionV>
                <wp:extent cx="4638675" cy="4476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4638675" cy="4476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D0076" w:rsidRPr="00ED0076" w:rsidRDefault="00ED007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フレスコ</w:t>
                            </w:r>
                            <w:r>
                              <w:rPr>
                                <w:rFonts w:ascii="HG丸ｺﾞｼｯｸM-PRO" w:eastAsia="HG丸ｺﾞｼｯｸM-PRO" w:hAnsi="HG丸ｺﾞｼｯｸM-PRO"/>
                                <w:sz w:val="36"/>
                                <w:szCs w:val="36"/>
                              </w:rPr>
                              <w:t>キクチ店に献立表</w:t>
                            </w:r>
                            <w:r w:rsidR="003A1EE9">
                              <w:rPr>
                                <w:rFonts w:ascii="HG丸ｺﾞｼｯｸM-PRO" w:eastAsia="HG丸ｺﾞｼｯｸM-PRO" w:hAnsi="HG丸ｺﾞｼｯｸM-PRO" w:hint="eastAsia"/>
                                <w:sz w:val="36"/>
                                <w:szCs w:val="36"/>
                              </w:rPr>
                              <w:t>を</w:t>
                            </w:r>
                            <w:r>
                              <w:rPr>
                                <w:rFonts w:ascii="HG丸ｺﾞｼｯｸM-PRO" w:eastAsia="HG丸ｺﾞｼｯｸM-PRO" w:hAnsi="HG丸ｺﾞｼｯｸM-PRO" w:hint="eastAsia"/>
                                <w:sz w:val="36"/>
                                <w:szCs w:val="36"/>
                              </w:rPr>
                              <w:t>掲示</w:t>
                            </w:r>
                            <w:r>
                              <w:rPr>
                                <w:rFonts w:ascii="HG丸ｺﾞｼｯｸM-PRO" w:eastAsia="HG丸ｺﾞｼｯｸM-PRO" w:hAnsi="HG丸ｺﾞｼｯｸM-PRO"/>
                                <w:sz w:val="36"/>
                                <w:szCs w:val="36"/>
                              </w:rPr>
                              <w:t>してます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テキスト ボックス 17" o:spid="_x0000_s1036" type="#_x0000_t202" style="position:absolute;left:0;text-align:left;margin-left:18pt;margin-top:446.25pt;width:365.25pt;height:35.25pt;z-index:25228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" fillcolor="white [3201]" strokecolor="#ed7d31 [3205]" strokeweight="1pt">
                <v:textbox>
                  <w:txbxContent>
                    <w:p w:rsidR="00ED0076" w:rsidRPr="00ED0076" w:rsidRDefault="00ED0076">
                      <w:pPr>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フレスコ</w:t>
                      </w:r>
                      <w:r>
                        <w:rPr>
                          <w:rFonts w:ascii="HG丸ｺﾞｼｯｸM-PRO" w:eastAsia="HG丸ｺﾞｼｯｸM-PRO" w:hAnsi="HG丸ｺﾞｼｯｸM-PRO"/>
                          <w:sz w:val="36"/>
                          <w:szCs w:val="36"/>
                        </w:rPr>
                        <w:t>キクチ店に献立表</w:t>
                      </w:r>
                      <w:r w:rsidR="003A1EE9">
                        <w:rPr>
                          <w:rFonts w:ascii="HG丸ｺﾞｼｯｸM-PRO" w:eastAsia="HG丸ｺﾞｼｯｸM-PRO" w:hAnsi="HG丸ｺﾞｼｯｸM-PRO" w:hint="eastAsia"/>
                          <w:sz w:val="36"/>
                          <w:szCs w:val="36"/>
                        </w:rPr>
                        <w:t>を</w:t>
                      </w:r>
                      <w:r>
                        <w:rPr>
                          <w:rFonts w:ascii="HG丸ｺﾞｼｯｸM-PRO" w:eastAsia="HG丸ｺﾞｼｯｸM-PRO" w:hAnsi="HG丸ｺﾞｼｯｸM-PRO" w:hint="eastAsia"/>
                          <w:sz w:val="36"/>
                          <w:szCs w:val="36"/>
                        </w:rPr>
                        <w:t>掲示</w:t>
                      </w:r>
                      <w:r>
                        <w:rPr>
                          <w:rFonts w:ascii="HG丸ｺﾞｼｯｸM-PRO" w:eastAsia="HG丸ｺﾞｼｯｸM-PRO" w:hAnsi="HG丸ｺﾞｼｯｸM-PRO"/>
                          <w:sz w:val="36"/>
                          <w:szCs w:val="36"/>
                        </w:rPr>
                        <w:t>してます</w:t>
                      </w:r>
                    </w:p>
                  </w:txbxContent>
                </v:textbox>
              </v:shape>
            </w:pict>
          </mc:Fallback>
        </mc:AlternateContent>
      </w:r>
      <w:r w:rsidR="00594738">
        <w:rPr>
          <w:rFonts w:ascii="AR丸ゴシック体M" w:eastAsia="AR丸ゴシック体M" w:hAnsi="AR丸ゴシック体M" w:hint="eastAsia"/>
          <w:noProof/>
          <w:sz w:val="22"/>
        </w:rPr>
        <mc:AlternateContent>
          <mc:Choice Requires="wps">
            <w:drawing>
              <wp:anchor distT="0" distB="0" distL="114300" distR="114300" simplePos="0" relativeHeight="250989056" behindDoc="0" locked="0" layoutInCell="1" allowOverlap="1">
                <wp:simplePos x="0" y="0"/>
                <wp:positionH relativeFrom="column">
                  <wp:posOffset>180975</wp:posOffset>
                </wp:positionH>
                <wp:positionV relativeFrom="paragraph">
                  <wp:posOffset>6346825</wp:posOffset>
                </wp:positionV>
                <wp:extent cx="4505325" cy="8667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4505325" cy="8667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6455E" w:rsidRPr="00F6455E" w:rsidRDefault="00B35E44">
                            <w:pPr>
                              <w:rPr>
                                <w:sz w:val="22"/>
                              </w:rPr>
                            </w:pPr>
                            <w:r>
                              <w:rPr>
                                <w:rFonts w:hint="eastAsia"/>
                              </w:rPr>
                              <w:t xml:space="preserve">　</w:t>
                            </w:r>
                            <w:r w:rsidR="00F6455E">
                              <w:rPr>
                                <w:rFonts w:hint="eastAsia"/>
                                <w:sz w:val="22"/>
                              </w:rPr>
                              <w:t>南相馬市</w:t>
                            </w:r>
                            <w:r w:rsidR="00F6455E">
                              <w:rPr>
                                <w:sz w:val="22"/>
                              </w:rPr>
                              <w:t>内の共通</w:t>
                            </w:r>
                            <w:r w:rsidR="00F6455E">
                              <w:rPr>
                                <w:rFonts w:hint="eastAsia"/>
                                <w:sz w:val="22"/>
                              </w:rPr>
                              <w:t>給食</w:t>
                            </w:r>
                            <w:r w:rsidR="00F6455E">
                              <w:rPr>
                                <w:sz w:val="22"/>
                              </w:rPr>
                              <w:t>献立表が、</w:t>
                            </w:r>
                            <w:r w:rsidR="00F6455E">
                              <w:rPr>
                                <w:rFonts w:hint="eastAsia"/>
                                <w:sz w:val="22"/>
                              </w:rPr>
                              <w:t>ご好意に</w:t>
                            </w:r>
                            <w:r w:rsidR="00F6455E">
                              <w:rPr>
                                <w:sz w:val="22"/>
                              </w:rPr>
                              <w:t>よりフレスコキクチ店に掲示されています。</w:t>
                            </w:r>
                            <w:r w:rsidR="00F6455E">
                              <w:rPr>
                                <w:rFonts w:hint="eastAsia"/>
                                <w:sz w:val="22"/>
                              </w:rPr>
                              <w:t>ご家庭での食事に困った時など、</w:t>
                            </w:r>
                            <w:r w:rsidR="00F6455E">
                              <w:rPr>
                                <w:sz w:val="22"/>
                              </w:rPr>
                              <w:t>参考になさってください。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9" o:spid="_x0000_s1037" type="#_x0000_t202" style="position:absolute;left:0;text-align:left;margin-left:14.25pt;margin-top:499.75pt;width:354.75pt;height:68.25pt;z-index:2509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" fillcolor="white [3201]" strokeweight=".5pt">
                <v:stroke dashstyle="1 1"/>
                <v:textbox>
                  <w:txbxContent>
                    <w:p w:rsidR="00F6455E" w:rsidRPr="00F6455E" w:rsidRDefault="00B35E44">
                      <w:pPr>
                        <w:rPr>
                          <w:sz w:val="22"/>
                        </w:rPr>
                      </w:pPr>
                      <w:r>
                        <w:rPr>
                          <w:rFonts w:hint="eastAsia"/>
                        </w:rPr>
                        <w:t xml:space="preserve">　</w:t>
                      </w:r>
                      <w:r w:rsidR="00F6455E">
                        <w:rPr>
                          <w:rFonts w:hint="eastAsia"/>
                          <w:sz w:val="22"/>
                        </w:rPr>
                        <w:t>南相馬市</w:t>
                      </w:r>
                      <w:r w:rsidR="00F6455E">
                        <w:rPr>
                          <w:sz w:val="22"/>
                        </w:rPr>
                        <w:t>内の共通</w:t>
                      </w:r>
                      <w:r w:rsidR="00F6455E">
                        <w:rPr>
                          <w:rFonts w:hint="eastAsia"/>
                          <w:sz w:val="22"/>
                        </w:rPr>
                        <w:t>給食</w:t>
                      </w:r>
                      <w:r w:rsidR="00F6455E">
                        <w:rPr>
                          <w:sz w:val="22"/>
                        </w:rPr>
                        <w:t>献立表が、</w:t>
                      </w:r>
                      <w:r w:rsidR="00F6455E">
                        <w:rPr>
                          <w:rFonts w:hint="eastAsia"/>
                          <w:sz w:val="22"/>
                        </w:rPr>
                        <w:t>ご好意に</w:t>
                      </w:r>
                      <w:r w:rsidR="00F6455E">
                        <w:rPr>
                          <w:sz w:val="22"/>
                        </w:rPr>
                        <w:t>よりフレスコキクチ店に掲示されています。</w:t>
                      </w:r>
                      <w:r w:rsidR="00F6455E">
                        <w:rPr>
                          <w:rFonts w:hint="eastAsia"/>
                          <w:sz w:val="22"/>
                        </w:rPr>
                        <w:t>ご家庭での食事に困った時など、</w:t>
                      </w:r>
                      <w:r w:rsidR="00F6455E">
                        <w:rPr>
                          <w:sz w:val="22"/>
                        </w:rPr>
                        <w:t>参考になさってください。</w:t>
                      </w:r>
                    </w:p>
                  </w:txbxContent>
                </v:textbox>
              </v:shape>
            </w:pict>
          </mc:Fallback>
        </mc:AlternateContent>
      </w:r>
      <w:r w:rsidR="00594738">
        <w:rPr>
          <w:noProof/>
        </w:rPr>
        <mc:AlternateContent>
          <mc:Choice Requires="wps">
            <w:drawing>
              <wp:anchor distT="0" distB="0" distL="114300" distR="114300" simplePos="0" relativeHeight="251548160" behindDoc="0" locked="0" layoutInCell="1" allowOverlap="1" wp14:anchorId="1DA89C33" wp14:editId="21541D6A">
                <wp:simplePos x="0" y="0"/>
                <wp:positionH relativeFrom="column">
                  <wp:posOffset>3686174</wp:posOffset>
                </wp:positionH>
                <wp:positionV relativeFrom="paragraph">
                  <wp:posOffset>342900</wp:posOffset>
                </wp:positionV>
                <wp:extent cx="2867025" cy="2200275"/>
                <wp:effectExtent l="0" t="0" r="28575" b="28575"/>
                <wp:wrapNone/>
                <wp:docPr id="54" name="角丸四角形 53"/>
                <wp:cNvGraphicFramePr/>
                <a:graphic xmlns:a="http://schemas.openxmlformats.org/drawingml/2006/main">
                  <a:graphicData uri="http://schemas.microsoft.com/office/word/2010/wordprocessingShape">
                    <wps:wsp>
                      <wps:cNvSpPr/>
                      <wps:spPr>
                        <a:xfrm>
                          <a:off x="0" y="0"/>
                          <a:ext cx="2867025" cy="220027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vertOverflow="clip"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B67466" id="角丸四角形 53" o:spid="_x0000_s1026" style="position:absolute;left:0;text-align:left;margin-left:290.25pt;margin-top:27pt;width:225.75pt;height:173.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" fillcolor="white [3201]" strokecolor="black [3213]">
                <v:stroke joinstyle="miter"/>
              </v:roundrect>
            </w:pict>
          </mc:Fallback>
        </mc:AlternateContent>
      </w:r>
      <w:r w:rsidR="00594738" w:rsidRPr="00413E3C">
        <w:rPr>
          <w:noProof/>
        </w:rPr>
        <mc:AlternateContent>
          <mc:Choice Requires="wps">
            <w:drawing>
              <wp:anchor distT="0" distB="0" distL="114300" distR="114300" simplePos="0" relativeHeight="252240384" behindDoc="1" locked="0" layoutInCell="1" allowOverlap="1" wp14:anchorId="26EF73A4" wp14:editId="4A2E906A">
                <wp:simplePos x="0" y="0"/>
                <wp:positionH relativeFrom="column">
                  <wp:posOffset>4552950</wp:posOffset>
                </wp:positionH>
                <wp:positionV relativeFrom="paragraph">
                  <wp:posOffset>2790825</wp:posOffset>
                </wp:positionV>
                <wp:extent cx="2247900" cy="1628775"/>
                <wp:effectExtent l="0" t="0" r="19050" b="28575"/>
                <wp:wrapNone/>
                <wp:docPr id="75" name="テキスト ボックス 74"/>
                <wp:cNvGraphicFramePr/>
                <a:graphic xmlns:a="http://schemas.openxmlformats.org/drawingml/2006/main">
                  <a:graphicData uri="http://schemas.microsoft.com/office/word/2010/wordprocessingShape">
                    <wps:wsp>
                      <wps:cNvSpPr txBox="1"/>
                      <wps:spPr>
                        <a:xfrm>
                          <a:off x="0" y="0"/>
                          <a:ext cx="2247900" cy="16287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94738" w:rsidRDefault="00413E3C" w:rsidP="00413E3C">
                            <w:pPr>
                              <w:pStyle w:val="Web"/>
                              <w:spacing w:before="0" w:beforeAutospacing="0" w:after="0" w:afterAutospacing="0"/>
                              <w:rPr>
                                <w:rFonts w:ascii="ＭＳ 明朝" w:eastAsiaTheme="minorEastAsia" w:hAnsi="ＭＳ 明朝" w:cstheme="minorBidi"/>
                                <w:color w:val="000000" w:themeColor="dark1"/>
                                <w:sz w:val="22"/>
                                <w:szCs w:val="22"/>
                              </w:rPr>
                            </w:pPr>
                            <w:r>
                              <w:rPr>
                                <w:rFonts w:ascii="ＭＳ 明朝" w:eastAsiaTheme="minorEastAsia" w:hAnsi="ＭＳ 明朝" w:cstheme="minorBidi" w:hint="eastAsia"/>
                                <w:color w:val="000000" w:themeColor="dark1"/>
                                <w:sz w:val="22"/>
                                <w:szCs w:val="22"/>
                              </w:rPr>
                              <w:t xml:space="preserve">　牛乳、果物、乳製品（ヨーグルト、チーズ）など、とれるいいですね。</w:t>
                            </w:r>
                            <w:r w:rsidR="00594738">
                              <w:rPr>
                                <w:rFonts w:ascii="ＭＳ 明朝" w:eastAsiaTheme="minorEastAsia" w:hAnsi="ＭＳ 明朝" w:cstheme="minorBidi" w:hint="eastAsia"/>
                                <w:color w:val="000000" w:themeColor="dark1"/>
                                <w:sz w:val="22"/>
                                <w:szCs w:val="22"/>
                              </w:rPr>
                              <w:t xml:space="preserve">　</w:t>
                            </w:r>
                            <w:r w:rsidR="00594738">
                              <w:rPr>
                                <w:rFonts w:ascii="ＭＳ 明朝" w:eastAsiaTheme="minorEastAsia" w:hAnsi="ＭＳ 明朝" w:cstheme="minorBidi"/>
                                <w:color w:val="000000" w:themeColor="dark1"/>
                                <w:sz w:val="22"/>
                                <w:szCs w:val="22"/>
                              </w:rPr>
                              <w:t xml:space="preserve">　　</w:t>
                            </w:r>
                            <w:r w:rsidR="00594738">
                              <w:rPr>
                                <w:rFonts w:ascii="ＭＳ 明朝" w:eastAsiaTheme="minorEastAsia" w:hAnsi="ＭＳ 明朝" w:cstheme="minorBidi" w:hint="eastAsia"/>
                                <w:color w:val="000000" w:themeColor="dark1"/>
                                <w:sz w:val="22"/>
                                <w:szCs w:val="22"/>
                              </w:rPr>
                              <w:t xml:space="preserve">　</w:t>
                            </w:r>
                            <w:r w:rsidR="00594738">
                              <w:rPr>
                                <w:rFonts w:ascii="ＭＳ 明朝" w:eastAsiaTheme="minorEastAsia" w:hAnsi="ＭＳ 明朝" w:cstheme="minorBidi"/>
                                <w:color w:val="000000" w:themeColor="dark1"/>
                                <w:sz w:val="22"/>
                                <w:szCs w:val="22"/>
                              </w:rPr>
                              <w:t xml:space="preserve">　　</w:t>
                            </w:r>
                          </w:p>
                          <w:p w:rsidR="00413E3C" w:rsidRPr="00594738" w:rsidRDefault="00413E3C" w:rsidP="00413E3C">
                            <w:pPr>
                              <w:pStyle w:val="Web"/>
                              <w:spacing w:before="0" w:beforeAutospacing="0" w:after="0" w:afterAutospacing="0"/>
                              <w:rPr>
                                <w:rFonts w:ascii="ＭＳ 明朝" w:eastAsiaTheme="minorEastAsia" w:hAnsi="ＭＳ 明朝" w:cstheme="minorBidi"/>
                                <w:color w:val="000000" w:themeColor="dark1"/>
                                <w:sz w:val="22"/>
                                <w:szCs w:val="22"/>
                              </w:rPr>
                            </w:pPr>
                            <w:r>
                              <w:rPr>
                                <w:rFonts w:ascii="ＭＳ 明朝" w:eastAsiaTheme="minorEastAsia" w:hAnsi="ＭＳ 明朝" w:cstheme="minorBidi" w:hint="eastAsia"/>
                                <w:color w:val="000000" w:themeColor="dark1"/>
                                <w:sz w:val="22"/>
                                <w:szCs w:val="22"/>
                              </w:rPr>
                              <w:t xml:space="preserve">　</w:t>
                            </w:r>
                            <w:r>
                              <w:rPr>
                                <w:noProof/>
                              </w:rPr>
                              <w:drawing>
                                <wp:inline distT="0" distB="0" distL="0" distR="0" wp14:anchorId="436CF769" wp14:editId="465C47EB">
                                  <wp:extent cx="359618" cy="590549"/>
                                  <wp:effectExtent l="0" t="0" r="2540" b="635"/>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30" cstate="print"/>
                                          <a:srcRect/>
                                          <a:stretch>
                                            <a:fillRect/>
                                          </a:stretch>
                                        </pic:blipFill>
                                        <pic:spPr bwMode="auto">
                                          <a:xfrm>
                                            <a:off x="0" y="0"/>
                                            <a:ext cx="359618" cy="590549"/>
                                          </a:xfrm>
                                          <a:prstGeom prst="rect">
                                            <a:avLst/>
                                          </a:prstGeom>
                                          <a:noFill/>
                                        </pic:spPr>
                                      </pic:pic>
                                    </a:graphicData>
                                  </a:graphic>
                                </wp:inline>
                              </w:drawing>
                            </w:r>
                            <w:r>
                              <w:rPr>
                                <w:noProof/>
                              </w:rPr>
                              <w:drawing>
                                <wp:inline distT="0" distB="0" distL="0" distR="0" wp14:anchorId="51C204DC" wp14:editId="1B413E7F">
                                  <wp:extent cx="515528" cy="476250"/>
                                  <wp:effectExtent l="0" t="0" r="0"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1" cstate="print"/>
                                          <a:srcRect/>
                                          <a:stretch>
                                            <a:fillRect/>
                                          </a:stretch>
                                        </pic:blipFill>
                                        <pic:spPr bwMode="auto">
                                          <a:xfrm>
                                            <a:off x="0" y="0"/>
                                            <a:ext cx="515528" cy="476250"/>
                                          </a:xfrm>
                                          <a:prstGeom prst="rect">
                                            <a:avLst/>
                                          </a:prstGeom>
                                          <a:noFill/>
                                        </pic:spPr>
                                      </pic:pic>
                                    </a:graphicData>
                                  </a:graphic>
                                </wp:inline>
                              </w:drawing>
                            </w:r>
                            <w:r w:rsidR="00594738">
                              <w:rPr>
                                <w:noProof/>
                              </w:rPr>
                              <w:drawing>
                                <wp:inline distT="0" distB="0" distL="0" distR="0" wp14:anchorId="452B660B" wp14:editId="2CF68C30">
                                  <wp:extent cx="793750" cy="476250"/>
                                  <wp:effectExtent l="0" t="0" r="635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2" cstate="print"/>
                                          <a:srcRect/>
                                          <a:stretch>
                                            <a:fillRect/>
                                          </a:stretch>
                                        </pic:blipFill>
                                        <pic:spPr bwMode="auto">
                                          <a:xfrm>
                                            <a:off x="0" y="0"/>
                                            <a:ext cx="793750" cy="476250"/>
                                          </a:xfrm>
                                          <a:prstGeom prst="rect">
                                            <a:avLst/>
                                          </a:prstGeom>
                                          <a:noFill/>
                                        </pic:spPr>
                                      </pic:pic>
                                    </a:graphicData>
                                  </a:graphic>
                                </wp:inline>
                              </w:drawing>
                            </w:r>
                            <w:r w:rsidR="00594738">
                              <w:rPr>
                                <w:rFonts w:ascii="ＭＳ 明朝" w:eastAsiaTheme="minorEastAsia" w:hAnsi="ＭＳ 明朝" w:cstheme="minorBidi" w:hint="eastAsia"/>
                                <w:color w:val="000000" w:themeColor="dark1"/>
                                <w:sz w:val="22"/>
                                <w:szCs w:val="22"/>
                              </w:rPr>
                              <w:t xml:space="preserve">　</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26EF73A4" id="テキスト ボックス 74" o:spid="_x0000_s1038" type="#_x0000_t202" style="position:absolute;left:0;text-align:left;margin-left:358.5pt;margin-top:219.75pt;width:177pt;height:128.25pt;z-index:-2510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" fillcolor="white [3201]" strokecolor="#ed7d31 [3205]" strokeweight="1pt">
                <v:textbox>
                  <w:txbxContent>
                    <w:p w:rsidR="00594738" w:rsidRDefault="00413E3C" w:rsidP="00413E3C">
                      <w:pPr>
                        <w:pStyle w:val="Web"/>
                        <w:spacing w:before="0" w:beforeAutospacing="0" w:after="0" w:afterAutospacing="0"/>
                        <w:rPr>
                          <w:rFonts w:ascii="ＭＳ 明朝" w:eastAsiaTheme="minorEastAsia" w:hAnsi="ＭＳ 明朝" w:cstheme="minorBidi" w:hint="eastAsia"/>
                          <w:color w:val="000000" w:themeColor="dark1"/>
                          <w:sz w:val="22"/>
                          <w:szCs w:val="22"/>
                        </w:rPr>
                      </w:pPr>
                      <w:r>
                        <w:rPr>
                          <w:rFonts w:ascii="ＭＳ 明朝" w:eastAsiaTheme="minorEastAsia" w:hAnsi="ＭＳ 明朝" w:cstheme="minorBidi" w:hint="eastAsia"/>
                          <w:color w:val="000000" w:themeColor="dark1"/>
                          <w:sz w:val="22"/>
                          <w:szCs w:val="22"/>
                          <w:eastAsianLayout w:id="1978399488"/>
                        </w:rPr>
                        <w:t xml:space="preserve">　牛乳、果物、乳製品（ヨーグルト、チーズ）など、とれるいいですね。</w:t>
                      </w:r>
                      <w:r w:rsidR="00594738">
                        <w:rPr>
                          <w:rFonts w:ascii="ＭＳ 明朝" w:eastAsiaTheme="minorEastAsia" w:hAnsi="ＭＳ 明朝" w:cstheme="minorBidi" w:hint="eastAsia"/>
                          <w:color w:val="000000" w:themeColor="dark1"/>
                          <w:sz w:val="22"/>
                          <w:szCs w:val="22"/>
                        </w:rPr>
                        <w:t xml:space="preserve">　</w:t>
                      </w:r>
                      <w:r w:rsidR="00594738">
                        <w:rPr>
                          <w:rFonts w:ascii="ＭＳ 明朝" w:eastAsiaTheme="minorEastAsia" w:hAnsi="ＭＳ 明朝" w:cstheme="minorBidi"/>
                          <w:color w:val="000000" w:themeColor="dark1"/>
                          <w:sz w:val="22"/>
                          <w:szCs w:val="22"/>
                        </w:rPr>
                        <w:t xml:space="preserve">　　</w:t>
                      </w:r>
                      <w:r w:rsidR="00594738">
                        <w:rPr>
                          <w:rFonts w:ascii="ＭＳ 明朝" w:eastAsiaTheme="minorEastAsia" w:hAnsi="ＭＳ 明朝" w:cstheme="minorBidi" w:hint="eastAsia"/>
                          <w:color w:val="000000" w:themeColor="dark1"/>
                          <w:sz w:val="22"/>
                          <w:szCs w:val="22"/>
                        </w:rPr>
                        <w:t xml:space="preserve">　</w:t>
                      </w:r>
                      <w:r w:rsidR="00594738">
                        <w:rPr>
                          <w:rFonts w:ascii="ＭＳ 明朝" w:eastAsiaTheme="minorEastAsia" w:hAnsi="ＭＳ 明朝" w:cstheme="minorBidi"/>
                          <w:color w:val="000000" w:themeColor="dark1"/>
                          <w:sz w:val="22"/>
                          <w:szCs w:val="22"/>
                        </w:rPr>
                        <w:t xml:space="preserve">　　</w:t>
                      </w:r>
                    </w:p>
                    <w:p w:rsidR="00413E3C" w:rsidRPr="00594738" w:rsidRDefault="00413E3C" w:rsidP="00413E3C">
                      <w:pPr>
                        <w:pStyle w:val="Web"/>
                        <w:spacing w:before="0" w:beforeAutospacing="0" w:after="0" w:afterAutospacing="0"/>
                        <w:rPr>
                          <w:rFonts w:ascii="ＭＳ 明朝" w:eastAsiaTheme="minorEastAsia" w:hAnsi="ＭＳ 明朝" w:cstheme="minorBidi" w:hint="eastAsia"/>
                          <w:color w:val="000000" w:themeColor="dark1"/>
                          <w:sz w:val="22"/>
                          <w:szCs w:val="22"/>
                        </w:rPr>
                      </w:pPr>
                      <w:r>
                        <w:rPr>
                          <w:rFonts w:ascii="ＭＳ 明朝" w:eastAsiaTheme="minorEastAsia" w:hAnsi="ＭＳ 明朝" w:cstheme="minorBidi" w:hint="eastAsia"/>
                          <w:color w:val="000000" w:themeColor="dark1"/>
                          <w:sz w:val="22"/>
                          <w:szCs w:val="22"/>
                        </w:rPr>
                        <w:t xml:space="preserve">　</w:t>
                      </w:r>
                      <w:r>
                        <w:rPr>
                          <w:noProof/>
                        </w:rPr>
                        <w:drawing>
                          <wp:inline distT="0" distB="0" distL="0" distR="0" wp14:anchorId="436CF769" wp14:editId="465C47EB">
                            <wp:extent cx="359618" cy="590549"/>
                            <wp:effectExtent l="0" t="0" r="2540" b="635"/>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33" cstate="print"/>
                                    <a:srcRect/>
                                    <a:stretch>
                                      <a:fillRect/>
                                    </a:stretch>
                                  </pic:blipFill>
                                  <pic:spPr bwMode="auto">
                                    <a:xfrm>
                                      <a:off x="0" y="0"/>
                                      <a:ext cx="359618" cy="590549"/>
                                    </a:xfrm>
                                    <a:prstGeom prst="rect">
                                      <a:avLst/>
                                    </a:prstGeom>
                                    <a:noFill/>
                                  </pic:spPr>
                                </pic:pic>
                              </a:graphicData>
                            </a:graphic>
                          </wp:inline>
                        </w:drawing>
                      </w:r>
                      <w:r>
                        <w:rPr>
                          <w:noProof/>
                        </w:rPr>
                        <w:drawing>
                          <wp:inline distT="0" distB="0" distL="0" distR="0" wp14:anchorId="51C204DC" wp14:editId="1B413E7F">
                            <wp:extent cx="515528" cy="476250"/>
                            <wp:effectExtent l="0" t="0" r="0"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4" cstate="print"/>
                                    <a:srcRect/>
                                    <a:stretch>
                                      <a:fillRect/>
                                    </a:stretch>
                                  </pic:blipFill>
                                  <pic:spPr bwMode="auto">
                                    <a:xfrm>
                                      <a:off x="0" y="0"/>
                                      <a:ext cx="515528" cy="476250"/>
                                    </a:xfrm>
                                    <a:prstGeom prst="rect">
                                      <a:avLst/>
                                    </a:prstGeom>
                                    <a:noFill/>
                                  </pic:spPr>
                                </pic:pic>
                              </a:graphicData>
                            </a:graphic>
                          </wp:inline>
                        </w:drawing>
                      </w:r>
                      <w:r w:rsidR="00594738">
                        <w:rPr>
                          <w:noProof/>
                        </w:rPr>
                        <w:drawing>
                          <wp:inline distT="0" distB="0" distL="0" distR="0" wp14:anchorId="452B660B" wp14:editId="2CF68C30">
                            <wp:extent cx="793750" cy="476250"/>
                            <wp:effectExtent l="0" t="0" r="635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5" cstate="print"/>
                                    <a:srcRect/>
                                    <a:stretch>
                                      <a:fillRect/>
                                    </a:stretch>
                                  </pic:blipFill>
                                  <pic:spPr bwMode="auto">
                                    <a:xfrm>
                                      <a:off x="0" y="0"/>
                                      <a:ext cx="793750" cy="476250"/>
                                    </a:xfrm>
                                    <a:prstGeom prst="rect">
                                      <a:avLst/>
                                    </a:prstGeom>
                                    <a:noFill/>
                                  </pic:spPr>
                                </pic:pic>
                              </a:graphicData>
                            </a:graphic>
                          </wp:inline>
                        </w:drawing>
                      </w:r>
                      <w:r w:rsidR="00594738">
                        <w:rPr>
                          <w:rFonts w:ascii="ＭＳ 明朝" w:eastAsiaTheme="minorEastAsia" w:hAnsi="ＭＳ 明朝" w:cstheme="minorBidi" w:hint="eastAsia"/>
                          <w:color w:val="000000" w:themeColor="dark1"/>
                          <w:sz w:val="22"/>
                          <w:szCs w:val="22"/>
                        </w:rPr>
                        <w:t xml:space="preserve">　</w:t>
                      </w:r>
                    </w:p>
                  </w:txbxContent>
                </v:textbox>
              </v:shape>
            </w:pict>
          </mc:Fallback>
        </mc:AlternateContent>
      </w:r>
      <w:r w:rsidR="00413E3C">
        <w:rPr>
          <w:noProof/>
        </w:rPr>
        <w:drawing>
          <wp:anchor distT="0" distB="0" distL="114300" distR="114300" simplePos="0" relativeHeight="252140032" behindDoc="0" locked="0" layoutInCell="1" allowOverlap="1">
            <wp:simplePos x="0" y="0"/>
            <wp:positionH relativeFrom="column">
              <wp:posOffset>3267075</wp:posOffset>
            </wp:positionH>
            <wp:positionV relativeFrom="paragraph">
              <wp:posOffset>3848100</wp:posOffset>
            </wp:positionV>
            <wp:extent cx="571500" cy="514350"/>
            <wp:effectExtent l="0" t="0" r="0" b="0"/>
            <wp:wrapNone/>
            <wp:docPr id="60" name="図 59" descr="GA0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GA05_15.JP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500" cy="514350"/>
                    </a:xfrm>
                    <a:prstGeom prst="rect">
                      <a:avLst/>
                    </a:prstGeom>
                  </pic:spPr>
                </pic:pic>
              </a:graphicData>
            </a:graphic>
          </wp:anchor>
        </w:drawing>
      </w:r>
      <w:r w:rsidR="00413E3C">
        <w:rPr>
          <w:noProof/>
        </w:rPr>
        <w:drawing>
          <wp:anchor distT="0" distB="0" distL="114300" distR="114300" simplePos="0" relativeHeight="252104192" behindDoc="0" locked="0" layoutInCell="1" allowOverlap="1">
            <wp:simplePos x="0" y="0"/>
            <wp:positionH relativeFrom="column">
              <wp:posOffset>2352675</wp:posOffset>
            </wp:positionH>
            <wp:positionV relativeFrom="paragraph">
              <wp:posOffset>3781425</wp:posOffset>
            </wp:positionV>
            <wp:extent cx="733425" cy="657860"/>
            <wp:effectExtent l="0" t="0" r="9525" b="889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r="2667" b="12667"/>
                    <a:stretch>
                      <a:fillRect/>
                    </a:stretch>
                  </pic:blipFill>
                  <pic:spPr bwMode="auto">
                    <a:xfrm>
                      <a:off x="0" y="0"/>
                      <a:ext cx="733425" cy="657860"/>
                    </a:xfrm>
                    <a:prstGeom prst="rect">
                      <a:avLst/>
                    </a:prstGeom>
                    <a:noFill/>
                    <a:ln w="1">
                      <a:noFill/>
                      <a:miter lim="800000"/>
                      <a:headEnd/>
                      <a:tailEnd type="none" w="med" len="med"/>
                    </a:ln>
                    <a:effectLst/>
                  </pic:spPr>
                </pic:pic>
              </a:graphicData>
            </a:graphic>
          </wp:anchor>
        </w:drawing>
      </w:r>
      <w:r w:rsidR="00413E3C">
        <w:rPr>
          <w:noProof/>
        </w:rPr>
        <w:drawing>
          <wp:anchor distT="0" distB="0" distL="114300" distR="114300" simplePos="0" relativeHeight="252067328" behindDoc="0" locked="0" layoutInCell="1" allowOverlap="1">
            <wp:simplePos x="0" y="0"/>
            <wp:positionH relativeFrom="column">
              <wp:posOffset>1695450</wp:posOffset>
            </wp:positionH>
            <wp:positionV relativeFrom="paragraph">
              <wp:posOffset>3762375</wp:posOffset>
            </wp:positionV>
            <wp:extent cx="607909" cy="619125"/>
            <wp:effectExtent l="0" t="0" r="1905" b="0"/>
            <wp:wrapNone/>
            <wp:docPr id="43" name="図 42" descr="GA0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descr="GA05_04.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7909" cy="619125"/>
                    </a:xfrm>
                    <a:prstGeom prst="rect">
                      <a:avLst/>
                    </a:prstGeom>
                  </pic:spPr>
                </pic:pic>
              </a:graphicData>
            </a:graphic>
          </wp:anchor>
        </w:drawing>
      </w:r>
      <w:r w:rsidR="00413E3C">
        <w:rPr>
          <w:noProof/>
        </w:rPr>
        <w:drawing>
          <wp:anchor distT="0" distB="0" distL="114300" distR="114300" simplePos="0" relativeHeight="252029440" behindDoc="0" locked="0" layoutInCell="1" allowOverlap="1">
            <wp:simplePos x="0" y="0"/>
            <wp:positionH relativeFrom="column">
              <wp:posOffset>800100</wp:posOffset>
            </wp:positionH>
            <wp:positionV relativeFrom="paragraph">
              <wp:posOffset>3838723</wp:posOffset>
            </wp:positionV>
            <wp:extent cx="676456" cy="552450"/>
            <wp:effectExtent l="0" t="0" r="9525" b="0"/>
            <wp:wrapNone/>
            <wp:docPr id="42" name="図 41" descr="GA0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descr="GA05_19.JP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456" cy="552450"/>
                    </a:xfrm>
                    <a:prstGeom prst="rect">
                      <a:avLst/>
                    </a:prstGeom>
                  </pic:spPr>
                </pic:pic>
              </a:graphicData>
            </a:graphic>
          </wp:anchor>
        </w:drawing>
      </w:r>
      <w:r w:rsidR="00413E3C" w:rsidRPr="00413E3C">
        <w:rPr>
          <w:noProof/>
        </w:rPr>
        <mc:AlternateContent>
          <mc:Choice Requires="wps">
            <w:drawing>
              <wp:anchor distT="0" distB="0" distL="114300" distR="114300" simplePos="0" relativeHeight="252173824" behindDoc="0" locked="0" layoutInCell="1" allowOverlap="1" wp14:anchorId="34A9B4A6" wp14:editId="04B36FD4">
                <wp:simplePos x="0" y="0"/>
                <wp:positionH relativeFrom="column">
                  <wp:posOffset>685800</wp:posOffset>
                </wp:positionH>
                <wp:positionV relativeFrom="paragraph">
                  <wp:posOffset>4410075</wp:posOffset>
                </wp:positionV>
                <wp:extent cx="3114675" cy="371476"/>
                <wp:effectExtent l="0" t="0" r="9525" b="9525"/>
                <wp:wrapNone/>
                <wp:docPr id="92" name="テキスト ボックス 91"/>
                <wp:cNvGraphicFramePr/>
                <a:graphic xmlns:a="http://schemas.openxmlformats.org/drawingml/2006/main">
                  <a:graphicData uri="http://schemas.microsoft.com/office/word/2010/wordprocessingShape">
                    <wps:wsp>
                      <wps:cNvSpPr txBox="1"/>
                      <wps:spPr>
                        <a:xfrm>
                          <a:off x="0" y="0"/>
                          <a:ext cx="3114675" cy="37147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3E3C" w:rsidRDefault="00413E3C" w:rsidP="00413E3C">
                            <w:pPr>
                              <w:pStyle w:val="Web"/>
                              <w:spacing w:before="0" w:beforeAutospacing="0" w:after="0" w:afterAutospacing="0"/>
                            </w:pPr>
                            <w:r>
                              <w:rPr>
                                <w:rFonts w:asciiTheme="minorHAnsi" w:eastAsiaTheme="minorEastAsia" w:hAnsi="ＭＳ 明朝" w:cstheme="minorBidi" w:hint="eastAsia"/>
                                <w:color w:val="000000" w:themeColor="dark1"/>
                                <w:sz w:val="22"/>
                                <w:szCs w:val="22"/>
                              </w:rPr>
                              <w:t>野菜のおひたし、サラダ、スープ、みそ汁など</w:t>
                            </w:r>
                          </w:p>
                        </w:txbxContent>
                      </wps:txbx>
                      <wps:bodyPr vertOverflow="clip" wrap="square" rtlCol="0" anchor="t"/>
                    </wps:wsp>
                  </a:graphicData>
                </a:graphic>
              </wp:anchor>
            </w:drawing>
          </mc:Choice>
          <mc:Fallback xmlns:w15="http://schemas.microsoft.com/office/word/2012/wordml">
            <w:pict>
              <v:shape w14:anchorId="34A9B4A6" id="テキスト ボックス 91" o:spid="_x0000_s1039" type="#_x0000_t202" style="position:absolute;left:0;text-align:left;margin-left:54pt;margin-top:347.25pt;width:245.25pt;height:29.25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" fillcolor="white [3201]" stroked="f">
                <v:textbox>
                  <w:txbxContent>
                    <w:p w:rsidR="00413E3C" w:rsidRDefault="00413E3C" w:rsidP="00413E3C">
                      <w:pPr>
                        <w:pStyle w:val="Web"/>
                        <w:spacing w:before="0" w:beforeAutospacing="0" w:after="0" w:afterAutospacing="0"/>
                      </w:pPr>
                      <w:r>
                        <w:rPr>
                          <w:rFonts w:asciiTheme="minorHAnsi" w:eastAsiaTheme="minorEastAsia" w:hAnsi="ＭＳ 明朝" w:cstheme="minorBidi" w:hint="eastAsia"/>
                          <w:color w:val="000000" w:themeColor="dark1"/>
                          <w:sz w:val="22"/>
                          <w:szCs w:val="22"/>
                          <w:eastAsianLayout w:id="1978399232"/>
                        </w:rPr>
                        <w:t>野菜のおひたし、サラダ、スープ、みそ汁など</w:t>
                      </w:r>
                    </w:p>
                  </w:txbxContent>
                </v:textbox>
              </v:shape>
            </w:pict>
          </mc:Fallback>
        </mc:AlternateContent>
      </w:r>
      <w:r w:rsidR="00413E3C" w:rsidRPr="00691CD9">
        <w:rPr>
          <w:noProof/>
        </w:rPr>
        <mc:AlternateContent>
          <mc:Choice Requires="wps">
            <w:drawing>
              <wp:anchor distT="0" distB="0" distL="114300" distR="114300" simplePos="0" relativeHeight="251988480" behindDoc="0" locked="0" layoutInCell="1" allowOverlap="1" wp14:anchorId="6AEC589F" wp14:editId="53C03056">
                <wp:simplePos x="0" y="0"/>
                <wp:positionH relativeFrom="column">
                  <wp:posOffset>1362075</wp:posOffset>
                </wp:positionH>
                <wp:positionV relativeFrom="paragraph">
                  <wp:posOffset>3286125</wp:posOffset>
                </wp:positionV>
                <wp:extent cx="2371725" cy="571500"/>
                <wp:effectExtent l="0" t="0" r="9525" b="0"/>
                <wp:wrapNone/>
                <wp:docPr id="86" name="テキスト ボックス 85"/>
                <wp:cNvGraphicFramePr/>
                <a:graphic xmlns:a="http://schemas.openxmlformats.org/drawingml/2006/main">
                  <a:graphicData uri="http://schemas.microsoft.com/office/word/2010/wordprocessingShape">
                    <wps:wsp>
                      <wps:cNvSpPr txBox="1"/>
                      <wps:spPr>
                        <a:xfrm>
                          <a:off x="0" y="0"/>
                          <a:ext cx="2371725" cy="5715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91CD9" w:rsidRDefault="00691CD9" w:rsidP="00691CD9">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　排便を促して、おなかをすっきりさせてくれるスイッチです。</w:t>
                            </w:r>
                          </w:p>
                        </w:txbxContent>
                      </wps:txbx>
                      <wps:bodyPr vertOverflow="clip" wrap="square" rtlCol="0" anchor="t"/>
                    </wps:wsp>
                  </a:graphicData>
                </a:graphic>
              </wp:anchor>
            </w:drawing>
          </mc:Choice>
          <mc:Fallback xmlns:w15="http://schemas.microsoft.com/office/word/2012/wordml">
            <w:pict>
              <v:shape w14:anchorId="6AEC589F" id="テキスト ボックス 85" o:spid="_x0000_s1040" type="#_x0000_t202" style="position:absolute;left:0;text-align:left;margin-left:107.25pt;margin-top:258.75pt;width:186.75pt;height:45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" fillcolor="white [3201]" stroked="f">
                <v:textbox>
                  <w:txbxContent>
                    <w:p w:rsidR="00691CD9" w:rsidRDefault="00691CD9" w:rsidP="00691CD9">
                      <w:pPr>
                        <w:pStyle w:val="Web"/>
                        <w:spacing w:before="0" w:beforeAutospacing="0" w:after="0" w:afterAutospacing="0"/>
                      </w:pPr>
                      <w:r>
                        <w:rPr>
                          <w:rFonts w:asciiTheme="minorHAnsi" w:eastAsiaTheme="minorEastAsia" w:hAnsi="ＭＳ 明朝" w:cstheme="minorBidi" w:hint="eastAsia"/>
                          <w:color w:val="000000" w:themeColor="dark1"/>
                          <w:sz w:val="22"/>
                          <w:szCs w:val="22"/>
                          <w:eastAsianLayout w:id="1978398464"/>
                        </w:rPr>
                        <w:t xml:space="preserve">　排便を促して、おなかをすっきりさせてくれるスイッチです。</w:t>
                      </w:r>
                    </w:p>
                  </w:txbxContent>
                </v:textbox>
              </v:shape>
            </w:pict>
          </mc:Fallback>
        </mc:AlternateContent>
      </w:r>
      <w:r w:rsidR="00413E3C" w:rsidRPr="00691CD9">
        <w:rPr>
          <w:noProof/>
        </w:rPr>
        <mc:AlternateContent>
          <mc:Choice Requires="wps">
            <w:drawing>
              <wp:anchor distT="0" distB="0" distL="114300" distR="114300" simplePos="0" relativeHeight="251902464" behindDoc="0" locked="0" layoutInCell="1" allowOverlap="1" wp14:anchorId="5349F8A4" wp14:editId="5965D623">
                <wp:simplePos x="0" y="0"/>
                <wp:positionH relativeFrom="column">
                  <wp:posOffset>1771650</wp:posOffset>
                </wp:positionH>
                <wp:positionV relativeFrom="paragraph">
                  <wp:posOffset>2799715</wp:posOffset>
                </wp:positionV>
                <wp:extent cx="1971675" cy="523875"/>
                <wp:effectExtent l="0" t="0" r="9525" b="9525"/>
                <wp:wrapNone/>
                <wp:docPr id="85" name="テキスト ボックス 84"/>
                <wp:cNvGraphicFramePr/>
                <a:graphic xmlns:a="http://schemas.openxmlformats.org/drawingml/2006/main">
                  <a:graphicData uri="http://schemas.microsoft.com/office/word/2010/wordprocessingShape">
                    <wps:wsp>
                      <wps:cNvSpPr txBox="1"/>
                      <wps:spPr>
                        <a:xfrm>
                          <a:off x="0" y="0"/>
                          <a:ext cx="1971675" cy="5238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91CD9" w:rsidRDefault="00691CD9" w:rsidP="00691CD9">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32"/>
                                <w:szCs w:val="32"/>
                              </w:rPr>
                              <w:t>おなかにスイッチ</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5349F8A4" id="テキスト ボックス 84" o:spid="_x0000_s1041" type="#_x0000_t202" style="position:absolute;left:0;text-align:left;margin-left:139.5pt;margin-top:220.45pt;width:155.25pt;height:41.25pt;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" fillcolor="white [3201]" stroked="f">
                <v:textbox>
                  <w:txbxContent>
                    <w:p w:rsidR="00691CD9" w:rsidRDefault="00691CD9" w:rsidP="00691CD9">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32"/>
                          <w:szCs w:val="32"/>
                          <w:eastAsianLayout w:id="1978398209"/>
                        </w:rPr>
                        <w:t>おなかにスイッチ</w:t>
                      </w:r>
                    </w:p>
                  </w:txbxContent>
                </v:textbox>
              </v:shape>
            </w:pict>
          </mc:Fallback>
        </mc:AlternateContent>
      </w:r>
      <w:r w:rsidR="00413E3C">
        <w:rPr>
          <w:noProof/>
        </w:rPr>
        <mc:AlternateContent>
          <mc:Choice Requires="wps">
            <w:drawing>
              <wp:anchor distT="0" distB="0" distL="114300" distR="114300" simplePos="0" relativeHeight="251861504" behindDoc="0" locked="0" layoutInCell="1" allowOverlap="1" wp14:anchorId="1346A414" wp14:editId="6BDEE128">
                <wp:simplePos x="0" y="0"/>
                <wp:positionH relativeFrom="column">
                  <wp:posOffset>304800</wp:posOffset>
                </wp:positionH>
                <wp:positionV relativeFrom="paragraph">
                  <wp:posOffset>2705100</wp:posOffset>
                </wp:positionV>
                <wp:extent cx="3714750" cy="2181225"/>
                <wp:effectExtent l="0" t="0" r="19050" b="28575"/>
                <wp:wrapNone/>
                <wp:docPr id="67" name="角丸四角形 66"/>
                <wp:cNvGraphicFramePr/>
                <a:graphic xmlns:a="http://schemas.openxmlformats.org/drawingml/2006/main">
                  <a:graphicData uri="http://schemas.microsoft.com/office/word/2010/wordprocessingShape">
                    <wps:wsp>
                      <wps:cNvSpPr/>
                      <wps:spPr>
                        <a:xfrm>
                          <a:off x="0" y="0"/>
                          <a:ext cx="3714750" cy="218122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vertOverflow="clip" rtlCol="0" anchor="ctr"/>
                    </wps:wsp>
                  </a:graphicData>
                </a:graphic>
              </wp:anchor>
            </w:drawing>
          </mc:Choice>
          <mc:Fallback xmlns:w15="http://schemas.microsoft.com/office/word/2012/wordml">
            <w:pict>
              <v:roundrect w14:anchorId="138E303A" id="角丸四角形 66" o:spid="_x0000_s1026" style="position:absolute;left:0;text-align:left;margin-left:24pt;margin-top:213pt;width:292.5pt;height:171.75pt;z-index:25186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" fillcolor="white [3201]" strokecolor="black [3213]">
                <v:stroke joinstyle="miter"/>
              </v:roundrect>
            </w:pict>
          </mc:Fallback>
        </mc:AlternateContent>
      </w:r>
      <w:r w:rsidR="00413E3C">
        <w:rPr>
          <w:noProof/>
        </w:rPr>
        <mc:AlternateContent>
          <mc:Choice Requires="wps">
            <w:drawing>
              <wp:anchor distT="0" distB="0" distL="114300" distR="114300" simplePos="0" relativeHeight="252204544" behindDoc="0" locked="0" layoutInCell="1" allowOverlap="1" wp14:anchorId="7D86638C" wp14:editId="27A5F549">
                <wp:simplePos x="0" y="0"/>
                <wp:positionH relativeFrom="column">
                  <wp:posOffset>3924300</wp:posOffset>
                </wp:positionH>
                <wp:positionV relativeFrom="paragraph">
                  <wp:posOffset>3400425</wp:posOffset>
                </wp:positionV>
                <wp:extent cx="666750" cy="619125"/>
                <wp:effectExtent l="0" t="0" r="0" b="0"/>
                <wp:wrapNone/>
                <wp:docPr id="87" name="加算記号 86"/>
                <wp:cNvGraphicFramePr/>
                <a:graphic xmlns:a="http://schemas.openxmlformats.org/drawingml/2006/main">
                  <a:graphicData uri="http://schemas.microsoft.com/office/word/2010/wordprocessingShape">
                    <wps:wsp>
                      <wps:cNvSpPr/>
                      <wps:spPr>
                        <a:xfrm>
                          <a:off x="0" y="0"/>
                          <a:ext cx="666750" cy="6191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w15="http://schemas.microsoft.com/office/word/2012/wordml">
            <w:pict>
              <v:shape w14:anchorId="511CAC77" id="加算記号 86" o:spid="_x0000_s1026" style="position:absolute;left:0;text-align:left;margin-left:309pt;margin-top:267.75pt;width:52.5pt;height:48.75pt;z-index:252204544;visibility:visible;mso-wrap-style:square;mso-wrap-distance-left:9pt;mso-wrap-distance-top:0;mso-wrap-distance-right:9pt;mso-wrap-distance-bottom:0;mso-position-horizontal:absolute;mso-position-horizontal-relative:text;mso-position-vertical:absolute;mso-position-vertical-relative:text;v-text-anchor:middle" coordsize="66675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" path="m88378,236753r172188,l260566,82065r145618,l406184,236753r172188,l578372,382372r-172188,l406184,537060r-145618,l260566,382372r-172188,l88378,236753xe" fillcolor="#5b9bd5 [3204]" strokecolor="#1f4d78 [1604]" strokeweight="1pt">
                <v:stroke joinstyle="miter"/>
                <v:path arrowok="t" o:connecttype="custom" o:connectlocs="88378,236753;260566,236753;260566,82065;406184,82065;406184,236753;578372,236753;578372,382372;406184,382372;406184,537060;260566,537060;260566,382372;88378,382372;88378,236753" o:connectangles="0,0,0,0,0,0,0,0,0,0,0,0,0"/>
              </v:shape>
            </w:pict>
          </mc:Fallback>
        </mc:AlternateContent>
      </w:r>
      <w:r w:rsidR="00413E3C">
        <w:rPr>
          <w:noProof/>
        </w:rPr>
        <w:drawing>
          <wp:anchor distT="0" distB="0" distL="114300" distR="114300" simplePos="0" relativeHeight="251729408" behindDoc="0" locked="0" layoutInCell="1" allowOverlap="1">
            <wp:simplePos x="0" y="0"/>
            <wp:positionH relativeFrom="column">
              <wp:posOffset>4695825</wp:posOffset>
            </wp:positionH>
            <wp:positionV relativeFrom="paragraph">
              <wp:posOffset>1714500</wp:posOffset>
            </wp:positionV>
            <wp:extent cx="559299" cy="371475"/>
            <wp:effectExtent l="0" t="0" r="0" b="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299" cy="371475"/>
                    </a:xfrm>
                    <a:prstGeom prst="rect">
                      <a:avLst/>
                    </a:prstGeom>
                    <a:noFill/>
                  </pic:spPr>
                </pic:pic>
              </a:graphicData>
            </a:graphic>
            <wp14:sizeRelH relativeFrom="margin">
              <wp14:pctWidth>0</wp14:pctWidth>
            </wp14:sizeRelH>
            <wp14:sizeRelV relativeFrom="margin">
              <wp14:pctHeight>0</wp14:pctHeight>
            </wp14:sizeRelV>
          </wp:anchor>
        </w:drawing>
      </w:r>
      <w:r w:rsidR="00413E3C">
        <w:rPr>
          <w:noProof/>
        </w:rPr>
        <w:drawing>
          <wp:anchor distT="0" distB="0" distL="114300" distR="114300" simplePos="0" relativeHeight="251698688" behindDoc="0" locked="0" layoutInCell="1" allowOverlap="1">
            <wp:simplePos x="0" y="0"/>
            <wp:positionH relativeFrom="column">
              <wp:posOffset>3886200</wp:posOffset>
            </wp:positionH>
            <wp:positionV relativeFrom="paragraph">
              <wp:posOffset>1704449</wp:posOffset>
            </wp:positionV>
            <wp:extent cx="597694" cy="409575"/>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694" cy="409575"/>
                    </a:xfrm>
                    <a:prstGeom prst="rect">
                      <a:avLst/>
                    </a:prstGeom>
                    <a:noFill/>
                  </pic:spPr>
                </pic:pic>
              </a:graphicData>
            </a:graphic>
            <wp14:sizeRelH relativeFrom="margin">
              <wp14:pctWidth>0</wp14:pctWidth>
            </wp14:sizeRelH>
            <wp14:sizeRelV relativeFrom="margin">
              <wp14:pctHeight>0</wp14:pctHeight>
            </wp14:sizeRelV>
          </wp:anchor>
        </w:drawing>
      </w:r>
      <w:r w:rsidR="00413E3C" w:rsidRPr="00691CD9">
        <w:rPr>
          <w:noProof/>
        </w:rPr>
        <mc:AlternateContent>
          <mc:Choice Requires="wps">
            <w:drawing>
              <wp:anchor distT="0" distB="0" distL="114300" distR="114300" simplePos="0" relativeHeight="251773440" behindDoc="0" locked="0" layoutInCell="1" allowOverlap="1" wp14:anchorId="017C41F5" wp14:editId="16FB0F20">
                <wp:simplePos x="0" y="0"/>
                <wp:positionH relativeFrom="column">
                  <wp:posOffset>3857625</wp:posOffset>
                </wp:positionH>
                <wp:positionV relativeFrom="paragraph">
                  <wp:posOffset>2104390</wp:posOffset>
                </wp:positionV>
                <wp:extent cx="2533650" cy="352425"/>
                <wp:effectExtent l="0" t="0" r="0" b="9525"/>
                <wp:wrapNone/>
                <wp:docPr id="91" name="テキスト ボックス 90"/>
                <wp:cNvGraphicFramePr/>
                <a:graphic xmlns:a="http://schemas.openxmlformats.org/drawingml/2006/main">
                  <a:graphicData uri="http://schemas.microsoft.com/office/word/2010/wordprocessingShape">
                    <wps:wsp>
                      <wps:cNvSpPr txBox="1"/>
                      <wps:spPr>
                        <a:xfrm>
                          <a:off x="0" y="0"/>
                          <a:ext cx="2533650" cy="3524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691CD9" w:rsidRDefault="00691CD9" w:rsidP="00691CD9">
                            <w:pPr>
                              <w:pStyle w:val="Web"/>
                              <w:spacing w:before="0" w:beforeAutospacing="0" w:after="0" w:afterAutospacing="0"/>
                            </w:pPr>
                            <w:r>
                              <w:rPr>
                                <w:rFonts w:asciiTheme="minorHAnsi" w:eastAsiaTheme="minorEastAsia" w:hAnsi="ＭＳ 明朝" w:cstheme="minorBidi" w:hint="eastAsia"/>
                                <w:color w:val="000000" w:themeColor="dark1"/>
                                <w:sz w:val="22"/>
                                <w:szCs w:val="22"/>
                              </w:rPr>
                              <w:t>卵、魚、ウィンナー、納豆、豆腐など</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017C41F5" id="テキスト ボックス 90" o:spid="_x0000_s1042" type="#_x0000_t202" style="position:absolute;left:0;text-align:left;margin-left:303.75pt;margin-top:165.7pt;width:199.5pt;height:27.7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" fillcolor="white [3201]" stroked="f">
                <v:textbox>
                  <w:txbxContent>
                    <w:p w:rsidR="00691CD9" w:rsidRDefault="00691CD9" w:rsidP="00691CD9">
                      <w:pPr>
                        <w:pStyle w:val="Web"/>
                        <w:spacing w:before="0" w:beforeAutospacing="0" w:after="0" w:afterAutospacing="0"/>
                      </w:pPr>
                      <w:r>
                        <w:rPr>
                          <w:rFonts w:asciiTheme="minorHAnsi" w:eastAsiaTheme="minorEastAsia" w:hAnsi="ＭＳ 明朝" w:cstheme="minorBidi" w:hint="eastAsia"/>
                          <w:color w:val="000000" w:themeColor="dark1"/>
                          <w:sz w:val="22"/>
                          <w:szCs w:val="22"/>
                          <w:eastAsianLayout w:id="1978397185"/>
                        </w:rPr>
                        <w:t>卵、魚、ウィンナー、納豆、豆腐など</w:t>
                      </w:r>
                    </w:p>
                  </w:txbxContent>
                </v:textbox>
              </v:shape>
            </w:pict>
          </mc:Fallback>
        </mc:AlternateContent>
      </w:r>
      <w:r w:rsidR="00691CD9">
        <w:rPr>
          <w:noProof/>
        </w:rPr>
        <w:drawing>
          <wp:anchor distT="0" distB="0" distL="114300" distR="114300" simplePos="0" relativeHeight="251662848" behindDoc="0" locked="0" layoutInCell="1" allowOverlap="1">
            <wp:simplePos x="0" y="0"/>
            <wp:positionH relativeFrom="column">
              <wp:posOffset>5305425</wp:posOffset>
            </wp:positionH>
            <wp:positionV relativeFrom="paragraph">
              <wp:posOffset>1333500</wp:posOffset>
            </wp:positionV>
            <wp:extent cx="647700" cy="367080"/>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367080"/>
                    </a:xfrm>
                    <a:prstGeom prst="rect">
                      <a:avLst/>
                    </a:prstGeom>
                    <a:noFill/>
                  </pic:spPr>
                </pic:pic>
              </a:graphicData>
            </a:graphic>
            <wp14:sizeRelH relativeFrom="margin">
              <wp14:pctWidth>0</wp14:pctWidth>
            </wp14:sizeRelH>
            <wp14:sizeRelV relativeFrom="margin">
              <wp14:pctHeight>0</wp14:pctHeight>
            </wp14:sizeRelV>
          </wp:anchor>
        </w:drawing>
      </w:r>
      <w:r w:rsidR="00691CD9">
        <w:rPr>
          <w:noProof/>
        </w:rPr>
        <w:drawing>
          <wp:anchor distT="0" distB="0" distL="114300" distR="114300" simplePos="0" relativeHeight="251645440" behindDoc="0" locked="0" layoutInCell="1" allowOverlap="1">
            <wp:simplePos x="0" y="0"/>
            <wp:positionH relativeFrom="column">
              <wp:posOffset>4543425</wp:posOffset>
            </wp:positionH>
            <wp:positionV relativeFrom="paragraph">
              <wp:posOffset>1362075</wp:posOffset>
            </wp:positionV>
            <wp:extent cx="657225" cy="269241"/>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7350" cy="273389"/>
                    </a:xfrm>
                    <a:prstGeom prst="rect">
                      <a:avLst/>
                    </a:prstGeom>
                    <a:noFill/>
                  </pic:spPr>
                </pic:pic>
              </a:graphicData>
            </a:graphic>
            <wp14:sizeRelH relativeFrom="margin">
              <wp14:pctWidth>0</wp14:pctWidth>
            </wp14:sizeRelH>
            <wp14:sizeRelV relativeFrom="margin">
              <wp14:pctHeight>0</wp14:pctHeight>
            </wp14:sizeRelV>
          </wp:anchor>
        </w:drawing>
      </w:r>
      <w:r w:rsidR="00691CD9">
        <w:rPr>
          <w:noProof/>
        </w:rPr>
        <w:drawing>
          <wp:anchor distT="0" distB="0" distL="114300" distR="114300" simplePos="0" relativeHeight="251622912" behindDoc="0" locked="0" layoutInCell="1" allowOverlap="1">
            <wp:simplePos x="0" y="0"/>
            <wp:positionH relativeFrom="column">
              <wp:posOffset>3838575</wp:posOffset>
            </wp:positionH>
            <wp:positionV relativeFrom="paragraph">
              <wp:posOffset>1362075</wp:posOffset>
            </wp:positionV>
            <wp:extent cx="628650" cy="299827"/>
            <wp:effectExtent l="0" t="0" r="0" b="5080"/>
            <wp:wrapNone/>
            <wp:docPr id="46" name="図 45" descr="GA0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descr="GA05_05.JP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8650" cy="299827"/>
                    </a:xfrm>
                    <a:prstGeom prst="rect">
                      <a:avLst/>
                    </a:prstGeom>
                  </pic:spPr>
                </pic:pic>
              </a:graphicData>
            </a:graphic>
            <wp14:sizeRelH relativeFrom="margin">
              <wp14:pctWidth>0</wp14:pctWidth>
            </wp14:sizeRelH>
            <wp14:sizeRelV relativeFrom="margin">
              <wp14:pctHeight>0</wp14:pctHeight>
            </wp14:sizeRelV>
          </wp:anchor>
        </w:drawing>
      </w:r>
      <w:r w:rsidR="00F16E6E" w:rsidRPr="00F16E6E">
        <w:rPr>
          <w:noProof/>
        </w:rPr>
        <mc:AlternateContent>
          <mc:Choice Requires="wps">
            <w:drawing>
              <wp:anchor distT="0" distB="0" distL="114300" distR="114300" simplePos="0" relativeHeight="251605504" behindDoc="0" locked="0" layoutInCell="1" allowOverlap="1" wp14:anchorId="782AD16C" wp14:editId="1DB10A62">
                <wp:simplePos x="0" y="0"/>
                <wp:positionH relativeFrom="column">
                  <wp:posOffset>3914775</wp:posOffset>
                </wp:positionH>
                <wp:positionV relativeFrom="paragraph">
                  <wp:posOffset>828675</wp:posOffset>
                </wp:positionV>
                <wp:extent cx="2114550" cy="533400"/>
                <wp:effectExtent l="0" t="0" r="0" b="0"/>
                <wp:wrapNone/>
                <wp:docPr id="84" name="テキスト ボックス 83"/>
                <wp:cNvGraphicFramePr/>
                <a:graphic xmlns:a="http://schemas.openxmlformats.org/drawingml/2006/main">
                  <a:graphicData uri="http://schemas.microsoft.com/office/word/2010/wordprocessingShape">
                    <wps:wsp>
                      <wps:cNvSpPr txBox="1"/>
                      <wps:spPr>
                        <a:xfrm>
                          <a:off x="0" y="0"/>
                          <a:ext cx="2114550" cy="533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F16E6E" w:rsidRDefault="00F16E6E" w:rsidP="00F16E6E">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　体温を上げて、体全体が目覚めるスイッチです。</w:t>
                            </w:r>
                          </w:p>
                        </w:txbxContent>
                      </wps:txbx>
                      <wps:bodyPr vertOverflow="clip" wrap="square" rtlCol="0" anchor="t"/>
                    </wps:wsp>
                  </a:graphicData>
                </a:graphic>
              </wp:anchor>
            </w:drawing>
          </mc:Choice>
          <mc:Fallback xmlns:w15="http://schemas.microsoft.com/office/word/2012/wordml">
            <w:pict>
              <v:shape w14:anchorId="782AD16C" id="テキスト ボックス 83" o:spid="_x0000_s1043" type="#_x0000_t202" style="position:absolute;left:0;text-align:left;margin-left:308.25pt;margin-top:65.25pt;width:166.5pt;height:42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" filled="f" stroked="f">
                <v:textbox>
                  <w:txbxContent>
                    <w:p w:rsidR="00F16E6E" w:rsidRDefault="00F16E6E" w:rsidP="00F16E6E">
                      <w:pPr>
                        <w:pStyle w:val="Web"/>
                        <w:spacing w:before="0" w:beforeAutospacing="0" w:after="0" w:afterAutospacing="0"/>
                      </w:pPr>
                      <w:r>
                        <w:rPr>
                          <w:rFonts w:asciiTheme="minorHAnsi" w:eastAsiaTheme="minorEastAsia" w:hAnsi="ＭＳ 明朝" w:cstheme="minorBidi" w:hint="eastAsia"/>
                          <w:color w:val="000000" w:themeColor="dark1"/>
                          <w:sz w:val="22"/>
                          <w:szCs w:val="22"/>
                          <w:eastAsianLayout w:id="1978394112"/>
                        </w:rPr>
                        <w:t xml:space="preserve">　体温を上げて、体全体が目覚めるスイッチです。</w:t>
                      </w:r>
                    </w:p>
                  </w:txbxContent>
                </v:textbox>
              </v:shape>
            </w:pict>
          </mc:Fallback>
        </mc:AlternateContent>
      </w:r>
      <w:r w:rsidR="00025B3F" w:rsidRPr="00025B3F">
        <w:rPr>
          <w:noProof/>
        </w:rPr>
        <mc:AlternateContent>
          <mc:Choice Requires="wps">
            <w:drawing>
              <wp:anchor distT="0" distB="0" distL="114300" distR="114300" simplePos="0" relativeHeight="251568640" behindDoc="0" locked="0" layoutInCell="1" allowOverlap="1" wp14:anchorId="1D206BB3" wp14:editId="019DEAC0">
                <wp:simplePos x="0" y="0"/>
                <wp:positionH relativeFrom="column">
                  <wp:posOffset>4238625</wp:posOffset>
                </wp:positionH>
                <wp:positionV relativeFrom="paragraph">
                  <wp:posOffset>400050</wp:posOffset>
                </wp:positionV>
                <wp:extent cx="1514475" cy="428625"/>
                <wp:effectExtent l="0" t="0" r="9525" b="9525"/>
                <wp:wrapNone/>
                <wp:docPr id="80" name="テキスト ボックス 79"/>
                <wp:cNvGraphicFramePr/>
                <a:graphic xmlns:a="http://schemas.openxmlformats.org/drawingml/2006/main">
                  <a:graphicData uri="http://schemas.microsoft.com/office/word/2010/wordprocessingShape">
                    <wps:wsp>
                      <wps:cNvSpPr txBox="1"/>
                      <wps:spPr>
                        <a:xfrm>
                          <a:off x="0" y="0"/>
                          <a:ext cx="1514475" cy="4286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25B3F" w:rsidRDefault="00025B3F" w:rsidP="00025B3F">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32"/>
                                <w:szCs w:val="32"/>
                              </w:rPr>
                              <w:t>体にスイッチ</w:t>
                            </w:r>
                          </w:p>
                        </w:txbxContent>
                      </wps:txbx>
                      <wps:bodyPr vertOverflow="clip" wrap="square" rtlCol="0" anchor="t">
                        <a:noAutofit/>
                      </wps:bodyPr>
                    </wps:wsp>
                  </a:graphicData>
                </a:graphic>
                <wp14:sizeRelV relativeFrom="margin">
                  <wp14:pctHeight>0</wp14:pctHeight>
                </wp14:sizeRelV>
              </wp:anchor>
            </w:drawing>
          </mc:Choice>
          <mc:Fallback xmlns:w15="http://schemas.microsoft.com/office/word/2012/wordml">
            <w:pict>
              <v:shape w14:anchorId="1D206BB3" id="テキスト ボックス 79" o:spid="_x0000_s1044" type="#_x0000_t202" style="position:absolute;left:0;text-align:left;margin-left:333.75pt;margin-top:31.5pt;width:119.25pt;height:33.7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" fillcolor="white [3201]" stroked="f">
                <v:textbox>
                  <w:txbxContent>
                    <w:p w:rsidR="00025B3F" w:rsidRDefault="00025B3F" w:rsidP="00025B3F">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dark1"/>
                          <w:sz w:val="32"/>
                          <w:szCs w:val="32"/>
                          <w:eastAsianLayout w:id="1978391296"/>
                        </w:rPr>
                        <w:t>体にスイッチ</w:t>
                      </w:r>
                    </w:p>
                  </w:txbxContent>
                </v:textbox>
              </v:shape>
            </w:pict>
          </mc:Fallback>
        </mc:AlternateContent>
      </w:r>
      <w:r w:rsidR="00025B3F" w:rsidRPr="00025B3F">
        <w:rPr>
          <w:noProof/>
        </w:rPr>
        <mc:AlternateContent>
          <mc:Choice Requires="wps">
            <w:drawing>
              <wp:anchor distT="0" distB="0" distL="114300" distR="114300" simplePos="0" relativeHeight="251509248" behindDoc="0" locked="0" layoutInCell="1" allowOverlap="1" wp14:anchorId="1205E56D" wp14:editId="073F53DA">
                <wp:simplePos x="0" y="0"/>
                <wp:positionH relativeFrom="column">
                  <wp:posOffset>790575</wp:posOffset>
                </wp:positionH>
                <wp:positionV relativeFrom="paragraph">
                  <wp:posOffset>1943100</wp:posOffset>
                </wp:positionV>
                <wp:extent cx="2066925" cy="342900"/>
                <wp:effectExtent l="0" t="0" r="9525" b="0"/>
                <wp:wrapNone/>
                <wp:docPr id="90" name="テキスト ボックス 89"/>
                <wp:cNvGraphicFramePr/>
                <a:graphic xmlns:a="http://schemas.openxmlformats.org/drawingml/2006/main">
                  <a:graphicData uri="http://schemas.microsoft.com/office/word/2010/wordprocessingShape">
                    <wps:wsp>
                      <wps:cNvSpPr txBox="1"/>
                      <wps:spPr>
                        <a:xfrm>
                          <a:off x="0" y="0"/>
                          <a:ext cx="2066925" cy="3429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25B3F" w:rsidRDefault="00025B3F" w:rsidP="00025B3F">
                            <w:pPr>
                              <w:pStyle w:val="Web"/>
                              <w:spacing w:before="0" w:beforeAutospacing="0" w:after="0" w:afterAutospacing="0"/>
                            </w:pPr>
                            <w:r>
                              <w:rPr>
                                <w:rFonts w:asciiTheme="minorHAnsi" w:eastAsiaTheme="minorEastAsia" w:hAnsi="ＭＳ 明朝" w:cstheme="minorBidi" w:hint="eastAsia"/>
                                <w:color w:val="000000" w:themeColor="dark1"/>
                                <w:sz w:val="22"/>
                                <w:szCs w:val="22"/>
                              </w:rPr>
                              <w:t>ごはん、パン、めんなど</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05E56D" id="テキスト ボックス 89" o:spid="_x0000_s1045" type="#_x0000_t202" style="position:absolute;left:0;text-align:left;margin-left:62.25pt;margin-top:153pt;width:162.75pt;height:2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" fillcolor="white [3201]" stroked="f">
                <v:textbox>
                  <w:txbxContent>
                    <w:p w:rsidR="00025B3F" w:rsidRDefault="00025B3F" w:rsidP="00025B3F">
                      <w:pPr>
                        <w:pStyle w:val="Web"/>
                        <w:spacing w:before="0" w:beforeAutospacing="0" w:after="0" w:afterAutospacing="0"/>
                      </w:pPr>
                      <w:r>
                        <w:rPr>
                          <w:rFonts w:asciiTheme="minorHAnsi" w:eastAsiaTheme="minorEastAsia" w:hAnsi="ＭＳ 明朝" w:cstheme="minorBidi" w:hint="eastAsia"/>
                          <w:color w:val="000000" w:themeColor="dark1"/>
                          <w:sz w:val="22"/>
                          <w:szCs w:val="22"/>
                          <w:eastAsianLayout w:id="1978391040"/>
                        </w:rPr>
                        <w:t>ごはん、パン、めんなど</w:t>
                      </w:r>
                    </w:p>
                  </w:txbxContent>
                </v:textbox>
              </v:shape>
            </w:pict>
          </mc:Fallback>
        </mc:AlternateContent>
      </w:r>
      <w:r w:rsidR="00025B3F" w:rsidRPr="00196A78">
        <w:rPr>
          <w:noProof/>
        </w:rPr>
        <mc:AlternateContent>
          <mc:Choice Requires="wps">
            <w:drawing>
              <wp:anchor distT="0" distB="0" distL="114300" distR="114300" simplePos="0" relativeHeight="251444736" behindDoc="0" locked="0" layoutInCell="1" allowOverlap="1" wp14:anchorId="305DB2F5" wp14:editId="7FEF53C0">
                <wp:simplePos x="0" y="0"/>
                <wp:positionH relativeFrom="column">
                  <wp:posOffset>666751</wp:posOffset>
                </wp:positionH>
                <wp:positionV relativeFrom="paragraph">
                  <wp:posOffset>895350</wp:posOffset>
                </wp:positionV>
                <wp:extent cx="2286000" cy="571500"/>
                <wp:effectExtent l="0" t="0" r="0" b="0"/>
                <wp:wrapNone/>
                <wp:docPr id="79" name="テキスト ボックス 78"/>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196A78" w:rsidRDefault="00196A78" w:rsidP="00196A78">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　脳に栄養を送り、頭が目覚めるスイッチです。</w:t>
                            </w:r>
                          </w:p>
                        </w:txbxContent>
                      </wps:txbx>
                      <wps:bodyPr vertOverflow="clip" wrap="square" rtlCol="0" anchor="t"/>
                    </wps:wsp>
                  </a:graphicData>
                </a:graphic>
                <wp14:sizeRelH relativeFrom="margin">
                  <wp14:pctWidth>0</wp14:pctWidth>
                </wp14:sizeRelH>
              </wp:anchor>
            </w:drawing>
          </mc:Choice>
          <mc:Fallback xmlns:w15="http://schemas.microsoft.com/office/word/2012/wordml">
            <w:pict>
              <v:shape w14:anchorId="305DB2F5" id="テキスト ボックス 78" o:spid="_x0000_s1046" type="#_x0000_t202" style="position:absolute;left:0;text-align:left;margin-left:52.5pt;margin-top:70.5pt;width:180pt;height:45pt;z-index:2514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" fillcolor="white [3201]" stroked="f">
                <v:textbox>
                  <w:txbxContent>
                    <w:p w:rsidR="00196A78" w:rsidRDefault="00196A78" w:rsidP="00196A78">
                      <w:pPr>
                        <w:pStyle w:val="Web"/>
                        <w:spacing w:before="0" w:beforeAutospacing="0" w:after="0" w:afterAutospacing="0"/>
                      </w:pPr>
                      <w:r>
                        <w:rPr>
                          <w:rFonts w:asciiTheme="minorHAnsi" w:eastAsiaTheme="minorEastAsia" w:hAnsi="ＭＳ 明朝" w:cstheme="minorBidi" w:hint="eastAsia"/>
                          <w:color w:val="000000" w:themeColor="dark1"/>
                          <w:sz w:val="22"/>
                          <w:szCs w:val="22"/>
                          <w:eastAsianLayout w:id="1978390273"/>
                        </w:rPr>
                        <w:t xml:space="preserve">　脳に栄養を送り、頭が目覚めるスイッチです。</w:t>
                      </w:r>
                    </w:p>
                  </w:txbxContent>
                </v:textbox>
              </v:shape>
            </w:pict>
          </mc:Fallback>
        </mc:AlternateContent>
      </w:r>
    </w:p>
    <w:sectPr w:rsidR="00F6558F"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028" w:rsidRDefault="005F3028" w:rsidP="00FC40F6">
      <w:r>
        <w:separator/>
      </w:r>
    </w:p>
  </w:endnote>
  <w:endnote w:type="continuationSeparator" w:id="0">
    <w:p w:rsidR="005F3028" w:rsidRDefault="005F3028"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丸ゴシック体M">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028" w:rsidRDefault="005F3028" w:rsidP="00FC40F6">
      <w:r>
        <w:separator/>
      </w:r>
    </w:p>
  </w:footnote>
  <w:footnote w:type="continuationSeparator" w:id="0">
    <w:p w:rsidR="005F3028" w:rsidRDefault="005F3028"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13BF5"/>
    <w:rsid w:val="00025B3F"/>
    <w:rsid w:val="00025D1E"/>
    <w:rsid w:val="000335EE"/>
    <w:rsid w:val="00035AF6"/>
    <w:rsid w:val="00040F46"/>
    <w:rsid w:val="00041077"/>
    <w:rsid w:val="00041FE5"/>
    <w:rsid w:val="00042CE6"/>
    <w:rsid w:val="000549A3"/>
    <w:rsid w:val="00060C94"/>
    <w:rsid w:val="0006767B"/>
    <w:rsid w:val="00071769"/>
    <w:rsid w:val="000739C7"/>
    <w:rsid w:val="000A27D3"/>
    <w:rsid w:val="000A566C"/>
    <w:rsid w:val="000B008B"/>
    <w:rsid w:val="000B03DD"/>
    <w:rsid w:val="000B2E16"/>
    <w:rsid w:val="000B7867"/>
    <w:rsid w:val="000B7C8C"/>
    <w:rsid w:val="000C4C35"/>
    <w:rsid w:val="000D19C7"/>
    <w:rsid w:val="000D3781"/>
    <w:rsid w:val="000D6B19"/>
    <w:rsid w:val="000E2BA3"/>
    <w:rsid w:val="000E33FC"/>
    <w:rsid w:val="000E54F4"/>
    <w:rsid w:val="000E6C7B"/>
    <w:rsid w:val="000F1B87"/>
    <w:rsid w:val="000F352F"/>
    <w:rsid w:val="000F5335"/>
    <w:rsid w:val="000F673D"/>
    <w:rsid w:val="00101870"/>
    <w:rsid w:val="00101AE1"/>
    <w:rsid w:val="00103351"/>
    <w:rsid w:val="00103AFD"/>
    <w:rsid w:val="00103D6F"/>
    <w:rsid w:val="00105B93"/>
    <w:rsid w:val="0011146F"/>
    <w:rsid w:val="001124F9"/>
    <w:rsid w:val="001207FC"/>
    <w:rsid w:val="00122C42"/>
    <w:rsid w:val="001240FA"/>
    <w:rsid w:val="001253C1"/>
    <w:rsid w:val="00126C3B"/>
    <w:rsid w:val="00131260"/>
    <w:rsid w:val="001312FF"/>
    <w:rsid w:val="001322AA"/>
    <w:rsid w:val="00142A84"/>
    <w:rsid w:val="0015047C"/>
    <w:rsid w:val="00162143"/>
    <w:rsid w:val="001624EC"/>
    <w:rsid w:val="00170C07"/>
    <w:rsid w:val="00172C60"/>
    <w:rsid w:val="00172DD1"/>
    <w:rsid w:val="00181324"/>
    <w:rsid w:val="00181699"/>
    <w:rsid w:val="001901B4"/>
    <w:rsid w:val="0019245D"/>
    <w:rsid w:val="00193F10"/>
    <w:rsid w:val="00195345"/>
    <w:rsid w:val="00196A78"/>
    <w:rsid w:val="001A1162"/>
    <w:rsid w:val="001A1201"/>
    <w:rsid w:val="001A756B"/>
    <w:rsid w:val="001A7967"/>
    <w:rsid w:val="001B6DCE"/>
    <w:rsid w:val="001B7209"/>
    <w:rsid w:val="001B7F38"/>
    <w:rsid w:val="001C7B0A"/>
    <w:rsid w:val="001D00CC"/>
    <w:rsid w:val="001D1AF6"/>
    <w:rsid w:val="001E0B72"/>
    <w:rsid w:val="001E264D"/>
    <w:rsid w:val="001E48EC"/>
    <w:rsid w:val="001E6155"/>
    <w:rsid w:val="001F0B2F"/>
    <w:rsid w:val="00201F46"/>
    <w:rsid w:val="002214D8"/>
    <w:rsid w:val="00223FEA"/>
    <w:rsid w:val="00224AFC"/>
    <w:rsid w:val="00224BED"/>
    <w:rsid w:val="00225E10"/>
    <w:rsid w:val="002272BC"/>
    <w:rsid w:val="002319E7"/>
    <w:rsid w:val="0024262B"/>
    <w:rsid w:val="0024358D"/>
    <w:rsid w:val="002452D8"/>
    <w:rsid w:val="002502E1"/>
    <w:rsid w:val="00262DDA"/>
    <w:rsid w:val="00263C61"/>
    <w:rsid w:val="0026451D"/>
    <w:rsid w:val="0026510A"/>
    <w:rsid w:val="00265C4E"/>
    <w:rsid w:val="002718AE"/>
    <w:rsid w:val="00282E9C"/>
    <w:rsid w:val="00285756"/>
    <w:rsid w:val="00291B6C"/>
    <w:rsid w:val="002948BA"/>
    <w:rsid w:val="002A55F7"/>
    <w:rsid w:val="002A65FC"/>
    <w:rsid w:val="002B48C0"/>
    <w:rsid w:val="002C17ED"/>
    <w:rsid w:val="002C1F03"/>
    <w:rsid w:val="002C4411"/>
    <w:rsid w:val="002C5103"/>
    <w:rsid w:val="002C6F1B"/>
    <w:rsid w:val="002C76A6"/>
    <w:rsid w:val="002D2889"/>
    <w:rsid w:val="002D426C"/>
    <w:rsid w:val="002D5058"/>
    <w:rsid w:val="002E04BF"/>
    <w:rsid w:val="002E208C"/>
    <w:rsid w:val="002E489A"/>
    <w:rsid w:val="002E50BE"/>
    <w:rsid w:val="002E51F6"/>
    <w:rsid w:val="002E5414"/>
    <w:rsid w:val="002E5AA4"/>
    <w:rsid w:val="002E729B"/>
    <w:rsid w:val="002F241E"/>
    <w:rsid w:val="002F4575"/>
    <w:rsid w:val="002F4DF7"/>
    <w:rsid w:val="00304067"/>
    <w:rsid w:val="0030603D"/>
    <w:rsid w:val="0031178F"/>
    <w:rsid w:val="00322A9A"/>
    <w:rsid w:val="0032539E"/>
    <w:rsid w:val="003308E3"/>
    <w:rsid w:val="00343827"/>
    <w:rsid w:val="003508ED"/>
    <w:rsid w:val="00351B99"/>
    <w:rsid w:val="003521F5"/>
    <w:rsid w:val="0035354A"/>
    <w:rsid w:val="0035532F"/>
    <w:rsid w:val="003613F6"/>
    <w:rsid w:val="0036289D"/>
    <w:rsid w:val="00374406"/>
    <w:rsid w:val="0037454A"/>
    <w:rsid w:val="0037643F"/>
    <w:rsid w:val="00381967"/>
    <w:rsid w:val="00383989"/>
    <w:rsid w:val="00383BC5"/>
    <w:rsid w:val="00390754"/>
    <w:rsid w:val="00390EDC"/>
    <w:rsid w:val="00390F75"/>
    <w:rsid w:val="00393E0C"/>
    <w:rsid w:val="00395943"/>
    <w:rsid w:val="003962B0"/>
    <w:rsid w:val="003A0590"/>
    <w:rsid w:val="003A1EE9"/>
    <w:rsid w:val="003A409E"/>
    <w:rsid w:val="003B1024"/>
    <w:rsid w:val="003B35A6"/>
    <w:rsid w:val="003B5D11"/>
    <w:rsid w:val="003C5076"/>
    <w:rsid w:val="003D334B"/>
    <w:rsid w:val="003D4D09"/>
    <w:rsid w:val="003E767C"/>
    <w:rsid w:val="003E7AAE"/>
    <w:rsid w:val="003F4D3F"/>
    <w:rsid w:val="00405F9C"/>
    <w:rsid w:val="00413E3C"/>
    <w:rsid w:val="004216C1"/>
    <w:rsid w:val="00431455"/>
    <w:rsid w:val="004334CB"/>
    <w:rsid w:val="0044177C"/>
    <w:rsid w:val="004418C8"/>
    <w:rsid w:val="004421F0"/>
    <w:rsid w:val="00446750"/>
    <w:rsid w:val="00450E22"/>
    <w:rsid w:val="004660FB"/>
    <w:rsid w:val="00466259"/>
    <w:rsid w:val="00472D6D"/>
    <w:rsid w:val="004739FF"/>
    <w:rsid w:val="0048214C"/>
    <w:rsid w:val="00484356"/>
    <w:rsid w:val="00492B61"/>
    <w:rsid w:val="00492D50"/>
    <w:rsid w:val="004A608A"/>
    <w:rsid w:val="004A6895"/>
    <w:rsid w:val="004A7210"/>
    <w:rsid w:val="004A7AAA"/>
    <w:rsid w:val="004B33A3"/>
    <w:rsid w:val="004B5EC5"/>
    <w:rsid w:val="004B6A6B"/>
    <w:rsid w:val="004C1C31"/>
    <w:rsid w:val="004C21C8"/>
    <w:rsid w:val="004D059D"/>
    <w:rsid w:val="004D4514"/>
    <w:rsid w:val="004E0210"/>
    <w:rsid w:val="004E14A0"/>
    <w:rsid w:val="004E2E41"/>
    <w:rsid w:val="004F09C6"/>
    <w:rsid w:val="004F2EE8"/>
    <w:rsid w:val="00502EB8"/>
    <w:rsid w:val="00523507"/>
    <w:rsid w:val="00525E41"/>
    <w:rsid w:val="00527AFC"/>
    <w:rsid w:val="005352D7"/>
    <w:rsid w:val="00537287"/>
    <w:rsid w:val="00543214"/>
    <w:rsid w:val="00545210"/>
    <w:rsid w:val="00546909"/>
    <w:rsid w:val="00550DC5"/>
    <w:rsid w:val="0055614B"/>
    <w:rsid w:val="00561C07"/>
    <w:rsid w:val="00563D09"/>
    <w:rsid w:val="005646C8"/>
    <w:rsid w:val="0056696F"/>
    <w:rsid w:val="005677D8"/>
    <w:rsid w:val="005728E0"/>
    <w:rsid w:val="00593CE6"/>
    <w:rsid w:val="00594523"/>
    <w:rsid w:val="00594738"/>
    <w:rsid w:val="0059565F"/>
    <w:rsid w:val="005A7E63"/>
    <w:rsid w:val="005B12BB"/>
    <w:rsid w:val="005B1B59"/>
    <w:rsid w:val="005B49A0"/>
    <w:rsid w:val="005B50C9"/>
    <w:rsid w:val="005B51BF"/>
    <w:rsid w:val="005B569B"/>
    <w:rsid w:val="005C0C9C"/>
    <w:rsid w:val="005C19AE"/>
    <w:rsid w:val="005C5B65"/>
    <w:rsid w:val="005C6E66"/>
    <w:rsid w:val="005D0015"/>
    <w:rsid w:val="005D167D"/>
    <w:rsid w:val="005D62F8"/>
    <w:rsid w:val="005D6F28"/>
    <w:rsid w:val="005E67EE"/>
    <w:rsid w:val="005E6862"/>
    <w:rsid w:val="005F22DB"/>
    <w:rsid w:val="005F3028"/>
    <w:rsid w:val="005F4952"/>
    <w:rsid w:val="006014CA"/>
    <w:rsid w:val="00605FCC"/>
    <w:rsid w:val="0060749B"/>
    <w:rsid w:val="00607A2C"/>
    <w:rsid w:val="006105FB"/>
    <w:rsid w:val="00611796"/>
    <w:rsid w:val="00617194"/>
    <w:rsid w:val="00623E2B"/>
    <w:rsid w:val="006244EF"/>
    <w:rsid w:val="00625DE1"/>
    <w:rsid w:val="00631333"/>
    <w:rsid w:val="00632D05"/>
    <w:rsid w:val="006500ED"/>
    <w:rsid w:val="00654DB1"/>
    <w:rsid w:val="006571AC"/>
    <w:rsid w:val="00663960"/>
    <w:rsid w:val="00664038"/>
    <w:rsid w:val="0066649B"/>
    <w:rsid w:val="00672714"/>
    <w:rsid w:val="006761B4"/>
    <w:rsid w:val="00676627"/>
    <w:rsid w:val="00676CC4"/>
    <w:rsid w:val="00677AAC"/>
    <w:rsid w:val="00682276"/>
    <w:rsid w:val="006877D5"/>
    <w:rsid w:val="00691CD9"/>
    <w:rsid w:val="00693322"/>
    <w:rsid w:val="00694D9C"/>
    <w:rsid w:val="006976AA"/>
    <w:rsid w:val="006A0B86"/>
    <w:rsid w:val="006A6704"/>
    <w:rsid w:val="006B3F56"/>
    <w:rsid w:val="006B50E6"/>
    <w:rsid w:val="006C4FCA"/>
    <w:rsid w:val="006D314A"/>
    <w:rsid w:val="006D4A4B"/>
    <w:rsid w:val="006E0561"/>
    <w:rsid w:val="006E1AA0"/>
    <w:rsid w:val="006E42B3"/>
    <w:rsid w:val="006E434B"/>
    <w:rsid w:val="006F1FDD"/>
    <w:rsid w:val="006F4ABB"/>
    <w:rsid w:val="006F4F11"/>
    <w:rsid w:val="006F59B6"/>
    <w:rsid w:val="006F5FD8"/>
    <w:rsid w:val="006F7E49"/>
    <w:rsid w:val="00701ABF"/>
    <w:rsid w:val="00706663"/>
    <w:rsid w:val="00706E5A"/>
    <w:rsid w:val="0071675F"/>
    <w:rsid w:val="0072141A"/>
    <w:rsid w:val="007323BA"/>
    <w:rsid w:val="00732F82"/>
    <w:rsid w:val="00734F1A"/>
    <w:rsid w:val="007373C8"/>
    <w:rsid w:val="00737604"/>
    <w:rsid w:val="00740BDB"/>
    <w:rsid w:val="0076772A"/>
    <w:rsid w:val="007742D1"/>
    <w:rsid w:val="00775528"/>
    <w:rsid w:val="0077610F"/>
    <w:rsid w:val="00776A63"/>
    <w:rsid w:val="007A44B9"/>
    <w:rsid w:val="007A4B35"/>
    <w:rsid w:val="007A5EF1"/>
    <w:rsid w:val="007A7A04"/>
    <w:rsid w:val="007A7C83"/>
    <w:rsid w:val="007B0AAC"/>
    <w:rsid w:val="007B4B3C"/>
    <w:rsid w:val="007C0D98"/>
    <w:rsid w:val="007C368A"/>
    <w:rsid w:val="007C499D"/>
    <w:rsid w:val="007D141E"/>
    <w:rsid w:val="007D34D1"/>
    <w:rsid w:val="007D402F"/>
    <w:rsid w:val="007D7CF1"/>
    <w:rsid w:val="007F2A15"/>
    <w:rsid w:val="007F356C"/>
    <w:rsid w:val="007F5D59"/>
    <w:rsid w:val="007F65E9"/>
    <w:rsid w:val="008023DE"/>
    <w:rsid w:val="0080595A"/>
    <w:rsid w:val="00810A10"/>
    <w:rsid w:val="008125C3"/>
    <w:rsid w:val="00812A46"/>
    <w:rsid w:val="00821B2D"/>
    <w:rsid w:val="0082271F"/>
    <w:rsid w:val="0083571A"/>
    <w:rsid w:val="008405FA"/>
    <w:rsid w:val="00841FB3"/>
    <w:rsid w:val="00846AF0"/>
    <w:rsid w:val="008558D8"/>
    <w:rsid w:val="008575DF"/>
    <w:rsid w:val="00857C6C"/>
    <w:rsid w:val="008626DC"/>
    <w:rsid w:val="00864F8F"/>
    <w:rsid w:val="008662BA"/>
    <w:rsid w:val="00870302"/>
    <w:rsid w:val="00872169"/>
    <w:rsid w:val="00875113"/>
    <w:rsid w:val="00877839"/>
    <w:rsid w:val="008802B0"/>
    <w:rsid w:val="00880DB5"/>
    <w:rsid w:val="00880FFF"/>
    <w:rsid w:val="00881A46"/>
    <w:rsid w:val="00884CE1"/>
    <w:rsid w:val="008861B4"/>
    <w:rsid w:val="00886B68"/>
    <w:rsid w:val="0089304A"/>
    <w:rsid w:val="008A5A8F"/>
    <w:rsid w:val="008B4E6B"/>
    <w:rsid w:val="008C145F"/>
    <w:rsid w:val="008C7A70"/>
    <w:rsid w:val="008D2B5F"/>
    <w:rsid w:val="008D3D9D"/>
    <w:rsid w:val="008D6556"/>
    <w:rsid w:val="008E5BBC"/>
    <w:rsid w:val="008F11D1"/>
    <w:rsid w:val="008F1E19"/>
    <w:rsid w:val="008F4758"/>
    <w:rsid w:val="008F6BED"/>
    <w:rsid w:val="00900ECB"/>
    <w:rsid w:val="00906C96"/>
    <w:rsid w:val="009101E9"/>
    <w:rsid w:val="00911256"/>
    <w:rsid w:val="00915C05"/>
    <w:rsid w:val="0091661D"/>
    <w:rsid w:val="0092471A"/>
    <w:rsid w:val="00931C3A"/>
    <w:rsid w:val="009355C8"/>
    <w:rsid w:val="00935926"/>
    <w:rsid w:val="00935F15"/>
    <w:rsid w:val="00942898"/>
    <w:rsid w:val="00946F67"/>
    <w:rsid w:val="0096403B"/>
    <w:rsid w:val="00977B41"/>
    <w:rsid w:val="0098255D"/>
    <w:rsid w:val="0098596B"/>
    <w:rsid w:val="009860CB"/>
    <w:rsid w:val="009910DD"/>
    <w:rsid w:val="00996DAE"/>
    <w:rsid w:val="009A1363"/>
    <w:rsid w:val="009B3C69"/>
    <w:rsid w:val="009B607E"/>
    <w:rsid w:val="009D030B"/>
    <w:rsid w:val="009D2F52"/>
    <w:rsid w:val="009D3499"/>
    <w:rsid w:val="009D43C1"/>
    <w:rsid w:val="009D6137"/>
    <w:rsid w:val="009D7C17"/>
    <w:rsid w:val="009E0144"/>
    <w:rsid w:val="009E6C2B"/>
    <w:rsid w:val="009F192B"/>
    <w:rsid w:val="009F1D9E"/>
    <w:rsid w:val="009F32F3"/>
    <w:rsid w:val="00A00A11"/>
    <w:rsid w:val="00A0790A"/>
    <w:rsid w:val="00A13B73"/>
    <w:rsid w:val="00A15FEC"/>
    <w:rsid w:val="00A16CA1"/>
    <w:rsid w:val="00A16E74"/>
    <w:rsid w:val="00A17BD4"/>
    <w:rsid w:val="00A41EAA"/>
    <w:rsid w:val="00A42021"/>
    <w:rsid w:val="00A42E99"/>
    <w:rsid w:val="00A54D9B"/>
    <w:rsid w:val="00A56CBC"/>
    <w:rsid w:val="00A65BC9"/>
    <w:rsid w:val="00A67E8F"/>
    <w:rsid w:val="00A75183"/>
    <w:rsid w:val="00A772E4"/>
    <w:rsid w:val="00A80402"/>
    <w:rsid w:val="00A8088E"/>
    <w:rsid w:val="00A96E73"/>
    <w:rsid w:val="00A97B92"/>
    <w:rsid w:val="00AA1CF6"/>
    <w:rsid w:val="00AA342A"/>
    <w:rsid w:val="00AA613D"/>
    <w:rsid w:val="00AA76C1"/>
    <w:rsid w:val="00AA7E6B"/>
    <w:rsid w:val="00AB5DD8"/>
    <w:rsid w:val="00AC1F40"/>
    <w:rsid w:val="00AC4C1C"/>
    <w:rsid w:val="00AD530A"/>
    <w:rsid w:val="00AE2C64"/>
    <w:rsid w:val="00AE2F10"/>
    <w:rsid w:val="00AE6C41"/>
    <w:rsid w:val="00AF181F"/>
    <w:rsid w:val="00AF25D6"/>
    <w:rsid w:val="00AF3676"/>
    <w:rsid w:val="00AF3C41"/>
    <w:rsid w:val="00AF4E28"/>
    <w:rsid w:val="00AF7D18"/>
    <w:rsid w:val="00B01679"/>
    <w:rsid w:val="00B06B4F"/>
    <w:rsid w:val="00B06C82"/>
    <w:rsid w:val="00B078CC"/>
    <w:rsid w:val="00B109B0"/>
    <w:rsid w:val="00B13E87"/>
    <w:rsid w:val="00B142E1"/>
    <w:rsid w:val="00B228A9"/>
    <w:rsid w:val="00B24146"/>
    <w:rsid w:val="00B27185"/>
    <w:rsid w:val="00B27609"/>
    <w:rsid w:val="00B30414"/>
    <w:rsid w:val="00B31C06"/>
    <w:rsid w:val="00B35E44"/>
    <w:rsid w:val="00B42E89"/>
    <w:rsid w:val="00B53ED0"/>
    <w:rsid w:val="00B63EA5"/>
    <w:rsid w:val="00B704DD"/>
    <w:rsid w:val="00B72B59"/>
    <w:rsid w:val="00B756BD"/>
    <w:rsid w:val="00B90384"/>
    <w:rsid w:val="00B920EC"/>
    <w:rsid w:val="00B932E6"/>
    <w:rsid w:val="00B94CF0"/>
    <w:rsid w:val="00B97C87"/>
    <w:rsid w:val="00BA5180"/>
    <w:rsid w:val="00BB1316"/>
    <w:rsid w:val="00BB67FC"/>
    <w:rsid w:val="00BB6ADE"/>
    <w:rsid w:val="00BC0403"/>
    <w:rsid w:val="00BC121A"/>
    <w:rsid w:val="00BC463D"/>
    <w:rsid w:val="00BC481C"/>
    <w:rsid w:val="00BD08C3"/>
    <w:rsid w:val="00BD25F8"/>
    <w:rsid w:val="00BD3FEA"/>
    <w:rsid w:val="00BD64D2"/>
    <w:rsid w:val="00BE22B0"/>
    <w:rsid w:val="00BE753D"/>
    <w:rsid w:val="00BF146B"/>
    <w:rsid w:val="00BF19EB"/>
    <w:rsid w:val="00BF29B0"/>
    <w:rsid w:val="00BF2E96"/>
    <w:rsid w:val="00BF5FAB"/>
    <w:rsid w:val="00C006B5"/>
    <w:rsid w:val="00C040D0"/>
    <w:rsid w:val="00C047CF"/>
    <w:rsid w:val="00C07F73"/>
    <w:rsid w:val="00C135EA"/>
    <w:rsid w:val="00C33BC0"/>
    <w:rsid w:val="00C34B7D"/>
    <w:rsid w:val="00C43ADD"/>
    <w:rsid w:val="00C51A18"/>
    <w:rsid w:val="00C53623"/>
    <w:rsid w:val="00C573E6"/>
    <w:rsid w:val="00C6288F"/>
    <w:rsid w:val="00C718E4"/>
    <w:rsid w:val="00C77F1A"/>
    <w:rsid w:val="00C80C57"/>
    <w:rsid w:val="00C841FE"/>
    <w:rsid w:val="00C84684"/>
    <w:rsid w:val="00C86251"/>
    <w:rsid w:val="00C93BF5"/>
    <w:rsid w:val="00C95346"/>
    <w:rsid w:val="00C96116"/>
    <w:rsid w:val="00CA06D9"/>
    <w:rsid w:val="00CA5C77"/>
    <w:rsid w:val="00CB21FC"/>
    <w:rsid w:val="00CB3300"/>
    <w:rsid w:val="00CB4BDA"/>
    <w:rsid w:val="00CB62AA"/>
    <w:rsid w:val="00CC0CA6"/>
    <w:rsid w:val="00CD0522"/>
    <w:rsid w:val="00CD66A5"/>
    <w:rsid w:val="00CE25CE"/>
    <w:rsid w:val="00CE375C"/>
    <w:rsid w:val="00CE4E56"/>
    <w:rsid w:val="00CE7BFA"/>
    <w:rsid w:val="00CE7DEC"/>
    <w:rsid w:val="00CF3493"/>
    <w:rsid w:val="00CF44E2"/>
    <w:rsid w:val="00CF4B2F"/>
    <w:rsid w:val="00CF5094"/>
    <w:rsid w:val="00D103D7"/>
    <w:rsid w:val="00D15256"/>
    <w:rsid w:val="00D2149A"/>
    <w:rsid w:val="00D22BCF"/>
    <w:rsid w:val="00D32065"/>
    <w:rsid w:val="00D335D3"/>
    <w:rsid w:val="00D336B1"/>
    <w:rsid w:val="00D4094C"/>
    <w:rsid w:val="00D409B1"/>
    <w:rsid w:val="00D4219F"/>
    <w:rsid w:val="00D42A67"/>
    <w:rsid w:val="00D4367A"/>
    <w:rsid w:val="00D4458B"/>
    <w:rsid w:val="00D47B83"/>
    <w:rsid w:val="00D61629"/>
    <w:rsid w:val="00D62FC7"/>
    <w:rsid w:val="00D64A15"/>
    <w:rsid w:val="00D761BE"/>
    <w:rsid w:val="00D87152"/>
    <w:rsid w:val="00D87529"/>
    <w:rsid w:val="00D90F1A"/>
    <w:rsid w:val="00D96CF2"/>
    <w:rsid w:val="00D97EB7"/>
    <w:rsid w:val="00DA2110"/>
    <w:rsid w:val="00DA2460"/>
    <w:rsid w:val="00DA5ECF"/>
    <w:rsid w:val="00DA72F8"/>
    <w:rsid w:val="00DB0E0D"/>
    <w:rsid w:val="00DB3802"/>
    <w:rsid w:val="00DB4DDD"/>
    <w:rsid w:val="00DB67A7"/>
    <w:rsid w:val="00DB6FBC"/>
    <w:rsid w:val="00DC09AC"/>
    <w:rsid w:val="00DC4315"/>
    <w:rsid w:val="00DD1463"/>
    <w:rsid w:val="00DD3A91"/>
    <w:rsid w:val="00DD7B00"/>
    <w:rsid w:val="00DE07B7"/>
    <w:rsid w:val="00DE0E22"/>
    <w:rsid w:val="00DE22EE"/>
    <w:rsid w:val="00DE428F"/>
    <w:rsid w:val="00DF2123"/>
    <w:rsid w:val="00DF3000"/>
    <w:rsid w:val="00DF30CC"/>
    <w:rsid w:val="00DF3BAF"/>
    <w:rsid w:val="00E02959"/>
    <w:rsid w:val="00E04206"/>
    <w:rsid w:val="00E047C3"/>
    <w:rsid w:val="00E04EB0"/>
    <w:rsid w:val="00E07199"/>
    <w:rsid w:val="00E128CC"/>
    <w:rsid w:val="00E152C0"/>
    <w:rsid w:val="00E21708"/>
    <w:rsid w:val="00E236BC"/>
    <w:rsid w:val="00E31BC3"/>
    <w:rsid w:val="00E424A4"/>
    <w:rsid w:val="00E45550"/>
    <w:rsid w:val="00E523B5"/>
    <w:rsid w:val="00E539BE"/>
    <w:rsid w:val="00E56A97"/>
    <w:rsid w:val="00E62B73"/>
    <w:rsid w:val="00E654A6"/>
    <w:rsid w:val="00E7479A"/>
    <w:rsid w:val="00E771FC"/>
    <w:rsid w:val="00E8054E"/>
    <w:rsid w:val="00E808E5"/>
    <w:rsid w:val="00E86AC5"/>
    <w:rsid w:val="00E86F6B"/>
    <w:rsid w:val="00E9374D"/>
    <w:rsid w:val="00E95C36"/>
    <w:rsid w:val="00E9604F"/>
    <w:rsid w:val="00EA450C"/>
    <w:rsid w:val="00EB045F"/>
    <w:rsid w:val="00EB4423"/>
    <w:rsid w:val="00EB7FBB"/>
    <w:rsid w:val="00EC3099"/>
    <w:rsid w:val="00EC3F98"/>
    <w:rsid w:val="00EC5DDD"/>
    <w:rsid w:val="00EC7760"/>
    <w:rsid w:val="00ED0076"/>
    <w:rsid w:val="00ED25D5"/>
    <w:rsid w:val="00ED5D48"/>
    <w:rsid w:val="00EE1BE1"/>
    <w:rsid w:val="00EE3DF9"/>
    <w:rsid w:val="00EF1A7F"/>
    <w:rsid w:val="00F021CC"/>
    <w:rsid w:val="00F07D72"/>
    <w:rsid w:val="00F10F36"/>
    <w:rsid w:val="00F152BF"/>
    <w:rsid w:val="00F16E6E"/>
    <w:rsid w:val="00F20AA3"/>
    <w:rsid w:val="00F22411"/>
    <w:rsid w:val="00F2538D"/>
    <w:rsid w:val="00F2638A"/>
    <w:rsid w:val="00F31F91"/>
    <w:rsid w:val="00F36808"/>
    <w:rsid w:val="00F43DB0"/>
    <w:rsid w:val="00F46D59"/>
    <w:rsid w:val="00F50765"/>
    <w:rsid w:val="00F52092"/>
    <w:rsid w:val="00F614C4"/>
    <w:rsid w:val="00F628EC"/>
    <w:rsid w:val="00F6292B"/>
    <w:rsid w:val="00F633E5"/>
    <w:rsid w:val="00F6455E"/>
    <w:rsid w:val="00F6558F"/>
    <w:rsid w:val="00F66D5C"/>
    <w:rsid w:val="00F70A4D"/>
    <w:rsid w:val="00F73C79"/>
    <w:rsid w:val="00F80B43"/>
    <w:rsid w:val="00F81C0A"/>
    <w:rsid w:val="00F86F8B"/>
    <w:rsid w:val="00F91BFD"/>
    <w:rsid w:val="00F95617"/>
    <w:rsid w:val="00FA4644"/>
    <w:rsid w:val="00FA73A7"/>
    <w:rsid w:val="00FA7744"/>
    <w:rsid w:val="00FB000B"/>
    <w:rsid w:val="00FB188F"/>
    <w:rsid w:val="00FB7CC5"/>
    <w:rsid w:val="00FC27ED"/>
    <w:rsid w:val="00FC40F6"/>
    <w:rsid w:val="00FD1338"/>
    <w:rsid w:val="00FD22AF"/>
    <w:rsid w:val="00FD4595"/>
    <w:rsid w:val="00FE19DF"/>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0.emf"/><Relationship Id="rId42" Type="http://schemas.openxmlformats.org/officeDocument/2006/relationships/image" Target="media/image3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20.emf"/><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40.emf"/><Relationship Id="rId43" Type="http://schemas.openxmlformats.org/officeDocument/2006/relationships/image" Target="media/image3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01F5C-7107-45B5-84EA-197B378F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113</Words>
  <Characters>647</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南相馬市役所</Company>
  <LinksUpToDate>false</LinksUpToDate>
  <CharactersWithSpaces>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2</cp:revision>
  <dcterms:created xsi:type="dcterms:W3CDTF">2019-06-05T02:05:00Z</dcterms:created>
  <dcterms:modified xsi:type="dcterms:W3CDTF">2019-06-05T02:05:00Z</dcterms:modified>
</cp:coreProperties>
</file>