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B170" w14:textId="77777777" w:rsidR="008E11CF" w:rsidRDefault="008E11CF">
      <w:pPr>
        <w:jc w:val="center"/>
        <w:rPr>
          <w:sz w:val="36"/>
        </w:rPr>
      </w:pPr>
      <w:r w:rsidRPr="00DD59E6">
        <w:rPr>
          <w:rFonts w:hint="eastAsia"/>
          <w:spacing w:val="146"/>
          <w:sz w:val="36"/>
          <w:fitText w:val="3402" w:id="-1690032383"/>
        </w:rPr>
        <w:t>代理投票報告</w:t>
      </w:r>
      <w:r w:rsidRPr="00DD59E6">
        <w:rPr>
          <w:rFonts w:hint="eastAsia"/>
          <w:spacing w:val="6"/>
          <w:sz w:val="36"/>
          <w:fitText w:val="3402" w:id="-1690032383"/>
        </w:rPr>
        <w:t>書</w:t>
      </w:r>
    </w:p>
    <w:p w14:paraId="64AFEE40" w14:textId="77777777" w:rsidR="008E11CF" w:rsidRDefault="008E11CF">
      <w:pPr>
        <w:jc w:val="both"/>
      </w:pPr>
    </w:p>
    <w:p w14:paraId="4C5401EA" w14:textId="77777777" w:rsidR="008E11CF" w:rsidRDefault="008E11CF">
      <w:pPr>
        <w:jc w:val="both"/>
      </w:pPr>
    </w:p>
    <w:p w14:paraId="4DDA40BA" w14:textId="77777777" w:rsidR="008E11CF" w:rsidRDefault="008E11CF">
      <w:pPr>
        <w:ind w:left="231"/>
        <w:jc w:val="both"/>
      </w:pPr>
      <w:r w:rsidRPr="00B573C8">
        <w:rPr>
          <w:rFonts w:hint="eastAsia"/>
          <w:spacing w:val="25"/>
          <w:fitText w:val="3686" w:id="-1689525759"/>
        </w:rPr>
        <w:t>南相馬市選挙管理委員会委員</w:t>
      </w:r>
      <w:r w:rsidRPr="00B573C8">
        <w:rPr>
          <w:rFonts w:hint="eastAsia"/>
          <w:spacing w:val="1"/>
          <w:fitText w:val="3686" w:id="-1689525759"/>
        </w:rPr>
        <w:t>長</w:t>
      </w:r>
      <w:r>
        <w:rPr>
          <w:rFonts w:hint="eastAsia"/>
        </w:rPr>
        <w:t xml:space="preserve">　　</w:t>
      </w:r>
    </w:p>
    <w:p w14:paraId="48F20DCA" w14:textId="77777777" w:rsidR="008E11CF" w:rsidRDefault="008E11CF">
      <w:pPr>
        <w:jc w:val="both"/>
      </w:pPr>
    </w:p>
    <w:p w14:paraId="0907DFA5" w14:textId="77777777" w:rsidR="008E11CF" w:rsidRDefault="008E11CF">
      <w:pPr>
        <w:jc w:val="both"/>
      </w:pPr>
    </w:p>
    <w:p w14:paraId="0E1B6794" w14:textId="77777777" w:rsidR="008E11CF" w:rsidRDefault="008E11CF">
      <w:pPr>
        <w:ind w:left="2782"/>
        <w:jc w:val="both"/>
      </w:pPr>
      <w:r w:rsidRPr="00D80745">
        <w:rPr>
          <w:rFonts w:hint="eastAsia"/>
          <w:spacing w:val="66"/>
          <w:fitText w:val="2081" w:id="-1690030848"/>
        </w:rPr>
        <w:t>病院（施設）</w:t>
      </w:r>
      <w:r w:rsidRPr="00D80745">
        <w:rPr>
          <w:rFonts w:hint="eastAsia"/>
          <w:spacing w:val="5"/>
          <w:fitText w:val="2081" w:id="-1690030848"/>
        </w:rPr>
        <w:t>名</w:t>
      </w:r>
    </w:p>
    <w:p w14:paraId="4C6159CE" w14:textId="77777777" w:rsidR="008E11CF" w:rsidRDefault="00DE0C1B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7A2C1" wp14:editId="177BA905">
                <wp:simplePos x="0" y="0"/>
                <wp:positionH relativeFrom="column">
                  <wp:posOffset>3087370</wp:posOffset>
                </wp:positionH>
                <wp:positionV relativeFrom="paragraph">
                  <wp:posOffset>106045</wp:posOffset>
                </wp:positionV>
                <wp:extent cx="2666365" cy="0"/>
                <wp:effectExtent l="5080" t="6350" r="5080" b="1270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2063E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8.35pt" to="453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">
                <v:stroke dashstyle="1 1"/>
              </v:line>
            </w:pict>
          </mc:Fallback>
        </mc:AlternateContent>
      </w:r>
    </w:p>
    <w:p w14:paraId="4DBF00C9" w14:textId="77777777" w:rsidR="008E11CF" w:rsidRDefault="008E11CF">
      <w:pPr>
        <w:jc w:val="both"/>
      </w:pPr>
    </w:p>
    <w:p w14:paraId="338E0DC4" w14:textId="77777777" w:rsidR="008E11CF" w:rsidRDefault="00D80745">
      <w:pPr>
        <w:ind w:left="2782"/>
        <w:jc w:val="both"/>
        <w:rPr>
          <w:sz w:val="22"/>
        </w:rPr>
      </w:pPr>
      <w:r>
        <w:rPr>
          <w:rFonts w:hint="eastAsia"/>
        </w:rPr>
        <w:t>不在者投票管理者名</w:t>
      </w:r>
      <w:r w:rsidR="00A15204">
        <w:rPr>
          <w:rFonts w:hint="eastAsia"/>
        </w:rPr>
        <w:t xml:space="preserve">　　　　　　　　　　　　　　　　　㊞</w:t>
      </w:r>
    </w:p>
    <w:p w14:paraId="6BB2DD82" w14:textId="77777777" w:rsidR="008E11CF" w:rsidRDefault="00DE0C1B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0FF5A9" wp14:editId="45505439">
                <wp:simplePos x="0" y="0"/>
                <wp:positionH relativeFrom="column">
                  <wp:posOffset>3087370</wp:posOffset>
                </wp:positionH>
                <wp:positionV relativeFrom="paragraph">
                  <wp:posOffset>106045</wp:posOffset>
                </wp:positionV>
                <wp:extent cx="2666365" cy="0"/>
                <wp:effectExtent l="5080" t="13970" r="5080" b="508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6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5CCDB" id="Line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8.35pt" to="453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">
                <v:stroke dashstyle="1 1"/>
              </v:line>
            </w:pict>
          </mc:Fallback>
        </mc:AlternateContent>
      </w:r>
    </w:p>
    <w:p w14:paraId="47E8C51A" w14:textId="77777777" w:rsidR="008E11CF" w:rsidRDefault="008E11CF">
      <w:pPr>
        <w:jc w:val="both"/>
      </w:pPr>
    </w:p>
    <w:p w14:paraId="47DE6078" w14:textId="77777777" w:rsidR="008E11CF" w:rsidRDefault="008E11CF">
      <w:pPr>
        <w:jc w:val="both"/>
      </w:pPr>
    </w:p>
    <w:p w14:paraId="3927B642" w14:textId="3C9DF42F" w:rsidR="008E11CF" w:rsidRDefault="00027A0E">
      <w:pPr>
        <w:ind w:left="462"/>
        <w:jc w:val="both"/>
      </w:pPr>
      <w:r>
        <w:rPr>
          <w:rFonts w:hint="eastAsia"/>
        </w:rPr>
        <w:t xml:space="preserve">選挙名　　</w:t>
      </w:r>
      <w:r w:rsidR="00D80745">
        <w:rPr>
          <w:rFonts w:hint="eastAsia"/>
        </w:rPr>
        <w:t>令和</w:t>
      </w:r>
      <w:r w:rsidR="001B7DEE">
        <w:rPr>
          <w:rFonts w:hint="eastAsia"/>
        </w:rPr>
        <w:t>８</w:t>
      </w:r>
      <w:r w:rsidR="00D80745">
        <w:rPr>
          <w:rFonts w:hint="eastAsia"/>
        </w:rPr>
        <w:t>年１月</w:t>
      </w:r>
      <w:r w:rsidR="001B7DEE">
        <w:rPr>
          <w:rFonts w:hint="eastAsia"/>
        </w:rPr>
        <w:t>１８</w:t>
      </w:r>
      <w:r>
        <w:rPr>
          <w:rFonts w:hint="eastAsia"/>
        </w:rPr>
        <w:t xml:space="preserve">日執行　</w:t>
      </w:r>
      <w:r w:rsidR="00D80745">
        <w:rPr>
          <w:rFonts w:hint="eastAsia"/>
        </w:rPr>
        <w:t>南相馬市長選挙</w:t>
      </w:r>
    </w:p>
    <w:p w14:paraId="4387D393" w14:textId="77777777" w:rsidR="008E11CF" w:rsidRDefault="008E11CF">
      <w:pPr>
        <w:jc w:val="both"/>
      </w:pPr>
    </w:p>
    <w:tbl>
      <w:tblPr>
        <w:tblW w:w="90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2431"/>
        <w:gridCol w:w="2210"/>
        <w:gridCol w:w="2210"/>
      </w:tblGrid>
      <w:tr w:rsidR="008E11CF" w14:paraId="035BBEAB" w14:textId="77777777">
        <w:trPr>
          <w:cantSplit/>
          <w:trHeight w:val="353"/>
        </w:trPr>
        <w:tc>
          <w:tcPr>
            <w:tcW w:w="2210" w:type="dxa"/>
            <w:vMerge w:val="restart"/>
            <w:vAlign w:val="center"/>
          </w:tcPr>
          <w:p w14:paraId="4CCC80D3" w14:textId="77777777" w:rsidR="008E11CF" w:rsidRDefault="008E11CF">
            <w:pPr>
              <w:jc w:val="center"/>
            </w:pPr>
            <w:r>
              <w:rPr>
                <w:rFonts w:hint="eastAsia"/>
                <w:spacing w:val="206"/>
                <w:fitText w:val="1134" w:id="-1690024703"/>
              </w:rPr>
              <w:t>選挙</w:t>
            </w:r>
            <w:r>
              <w:rPr>
                <w:rFonts w:hint="eastAsia"/>
                <w:spacing w:val="2"/>
                <w:fitText w:val="1134" w:id="-1690024703"/>
              </w:rPr>
              <w:t>人</w:t>
            </w:r>
          </w:p>
        </w:tc>
        <w:tc>
          <w:tcPr>
            <w:tcW w:w="2431" w:type="dxa"/>
            <w:vMerge w:val="restart"/>
            <w:vAlign w:val="center"/>
          </w:tcPr>
          <w:p w14:paraId="5C76F0FF" w14:textId="77777777" w:rsidR="008E11CF" w:rsidRDefault="008E11CF">
            <w:pPr>
              <w:jc w:val="center"/>
            </w:pPr>
            <w:r>
              <w:rPr>
                <w:rFonts w:hint="eastAsia"/>
                <w:spacing w:val="370"/>
                <w:fitText w:val="851" w:id="-1690024704"/>
              </w:rPr>
              <w:t>事</w:t>
            </w:r>
            <w:r>
              <w:rPr>
                <w:rFonts w:hint="eastAsia"/>
                <w:spacing w:val="1"/>
                <w:fitText w:val="851" w:id="-1690024704"/>
              </w:rPr>
              <w:t>由</w:t>
            </w:r>
          </w:p>
          <w:p w14:paraId="5A085860" w14:textId="77777777" w:rsidR="008E11CF" w:rsidRDefault="00DE0C1B">
            <w:pPr>
              <w:jc w:val="center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5BBE40D" wp14:editId="04289C4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8255</wp:posOffset>
                      </wp:positionV>
                      <wp:extent cx="982345" cy="318135"/>
                      <wp:effectExtent l="6350" t="8890" r="1143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3181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0DAA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16.75pt;margin-top:.65pt;width:77.3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"/>
                  </w:pict>
                </mc:Fallback>
              </mc:AlternateContent>
            </w:r>
            <w:r w:rsidR="008E11CF">
              <w:rPr>
                <w:rFonts w:hint="eastAsia"/>
                <w:sz w:val="22"/>
              </w:rPr>
              <w:t>いずれかに○を</w:t>
            </w:r>
          </w:p>
          <w:p w14:paraId="0D3350BE" w14:textId="77777777" w:rsidR="008E11CF" w:rsidRDefault="008E11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つけてください</w:t>
            </w:r>
          </w:p>
        </w:tc>
        <w:tc>
          <w:tcPr>
            <w:tcW w:w="4420" w:type="dxa"/>
            <w:gridSpan w:val="2"/>
            <w:vAlign w:val="center"/>
          </w:tcPr>
          <w:p w14:paraId="04AD31CA" w14:textId="77777777" w:rsidR="008E11CF" w:rsidRDefault="008E11CF">
            <w:pPr>
              <w:jc w:val="center"/>
            </w:pPr>
            <w:r>
              <w:rPr>
                <w:rFonts w:hint="eastAsia"/>
                <w:spacing w:val="490"/>
                <w:fitText w:val="1701" w:id="-1690024448"/>
              </w:rPr>
              <w:t>補助</w:t>
            </w:r>
            <w:r>
              <w:rPr>
                <w:rFonts w:hint="eastAsia"/>
                <w:spacing w:val="1"/>
                <w:fitText w:val="1701" w:id="-1690024448"/>
              </w:rPr>
              <w:t>者</w:t>
            </w:r>
          </w:p>
        </w:tc>
      </w:tr>
      <w:tr w:rsidR="008E11CF" w14:paraId="7E15048C" w14:textId="77777777">
        <w:trPr>
          <w:cantSplit/>
          <w:trHeight w:val="335"/>
        </w:trPr>
        <w:tc>
          <w:tcPr>
            <w:tcW w:w="2210" w:type="dxa"/>
            <w:vMerge/>
          </w:tcPr>
          <w:p w14:paraId="71AE6702" w14:textId="77777777" w:rsidR="008E11CF" w:rsidRDefault="008E11CF">
            <w:pPr>
              <w:jc w:val="both"/>
            </w:pPr>
          </w:p>
        </w:tc>
        <w:tc>
          <w:tcPr>
            <w:tcW w:w="2431" w:type="dxa"/>
            <w:vMerge/>
          </w:tcPr>
          <w:p w14:paraId="4AB29D1B" w14:textId="77777777" w:rsidR="008E11CF" w:rsidRDefault="008E11CF">
            <w:pPr>
              <w:jc w:val="both"/>
            </w:pPr>
          </w:p>
        </w:tc>
        <w:tc>
          <w:tcPr>
            <w:tcW w:w="2210" w:type="dxa"/>
            <w:vAlign w:val="center"/>
          </w:tcPr>
          <w:p w14:paraId="4141E582" w14:textId="77777777" w:rsidR="008E11CF" w:rsidRDefault="008E11CF">
            <w:pPr>
              <w:jc w:val="center"/>
            </w:pPr>
            <w:r w:rsidRPr="00D80745">
              <w:rPr>
                <w:rFonts w:hint="eastAsia"/>
                <w:spacing w:val="653"/>
                <w:fitText w:val="1134" w:id="-1690024702"/>
              </w:rPr>
              <w:t>氏</w:t>
            </w:r>
            <w:r w:rsidRPr="00D80745">
              <w:rPr>
                <w:rFonts w:hint="eastAsia"/>
                <w:fitText w:val="1134" w:id="-1690024702"/>
              </w:rPr>
              <w:t>名</w:t>
            </w:r>
          </w:p>
        </w:tc>
        <w:tc>
          <w:tcPr>
            <w:tcW w:w="2210" w:type="dxa"/>
            <w:vAlign w:val="center"/>
          </w:tcPr>
          <w:p w14:paraId="180E77C2" w14:textId="77777777" w:rsidR="008E11CF" w:rsidRDefault="008E11CF">
            <w:pPr>
              <w:jc w:val="center"/>
            </w:pPr>
            <w:r>
              <w:rPr>
                <w:rFonts w:hint="eastAsia"/>
                <w:spacing w:val="653"/>
                <w:fitText w:val="1134" w:id="-1690024701"/>
              </w:rPr>
              <w:t>氏</w:t>
            </w:r>
            <w:r>
              <w:rPr>
                <w:rFonts w:hint="eastAsia"/>
                <w:spacing w:val="2"/>
                <w:fitText w:val="1134" w:id="-1690024701"/>
              </w:rPr>
              <w:t>名</w:t>
            </w:r>
          </w:p>
        </w:tc>
      </w:tr>
      <w:tr w:rsidR="008E11CF" w14:paraId="3723F28D" w14:textId="77777777">
        <w:trPr>
          <w:trHeight w:val="705"/>
        </w:trPr>
        <w:tc>
          <w:tcPr>
            <w:tcW w:w="2210" w:type="dxa"/>
            <w:vAlign w:val="center"/>
          </w:tcPr>
          <w:p w14:paraId="075C5C1C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7D464B5A" w14:textId="77777777" w:rsidR="008E11CF" w:rsidRDefault="008E11C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fitText w:val="1928" w:id="-1690027264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0CC5A9D8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1611778C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008C471E" w14:textId="77777777">
        <w:trPr>
          <w:trHeight w:val="705"/>
        </w:trPr>
        <w:tc>
          <w:tcPr>
            <w:tcW w:w="2210" w:type="dxa"/>
            <w:vAlign w:val="center"/>
          </w:tcPr>
          <w:p w14:paraId="791CEA01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654A1FF2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67B88338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2C8EE24C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0AD05305" w14:textId="77777777">
        <w:trPr>
          <w:trHeight w:val="705"/>
        </w:trPr>
        <w:tc>
          <w:tcPr>
            <w:tcW w:w="2210" w:type="dxa"/>
            <w:vAlign w:val="center"/>
          </w:tcPr>
          <w:p w14:paraId="209104A5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766BF100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26098826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56B8CE54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68C0EA38" w14:textId="77777777">
        <w:trPr>
          <w:trHeight w:val="705"/>
        </w:trPr>
        <w:tc>
          <w:tcPr>
            <w:tcW w:w="2210" w:type="dxa"/>
            <w:vAlign w:val="center"/>
          </w:tcPr>
          <w:p w14:paraId="750DACDF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28ADE0D9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3197A5CC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21C04918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48E5A30B" w14:textId="77777777">
        <w:trPr>
          <w:trHeight w:val="705"/>
        </w:trPr>
        <w:tc>
          <w:tcPr>
            <w:tcW w:w="2210" w:type="dxa"/>
            <w:vAlign w:val="center"/>
          </w:tcPr>
          <w:p w14:paraId="4BE651A4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5DD6DE9D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1727054E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4F0333C3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72FC8E43" w14:textId="77777777">
        <w:trPr>
          <w:trHeight w:val="705"/>
        </w:trPr>
        <w:tc>
          <w:tcPr>
            <w:tcW w:w="2210" w:type="dxa"/>
            <w:vAlign w:val="center"/>
          </w:tcPr>
          <w:p w14:paraId="2CACC9B8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7BC360D2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11665559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1DE4F0F4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77730367" w14:textId="77777777">
        <w:trPr>
          <w:trHeight w:val="705"/>
        </w:trPr>
        <w:tc>
          <w:tcPr>
            <w:tcW w:w="2210" w:type="dxa"/>
            <w:vAlign w:val="center"/>
          </w:tcPr>
          <w:p w14:paraId="5DEAA76F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0E263A59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6B9926D2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6D7332DC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67E80C8F" w14:textId="77777777">
        <w:trPr>
          <w:trHeight w:val="705"/>
        </w:trPr>
        <w:tc>
          <w:tcPr>
            <w:tcW w:w="2210" w:type="dxa"/>
            <w:vAlign w:val="center"/>
          </w:tcPr>
          <w:p w14:paraId="12566C66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188940C6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6486BCDA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2007D7A1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3B3CCFB8" w14:textId="77777777">
        <w:trPr>
          <w:trHeight w:val="705"/>
        </w:trPr>
        <w:tc>
          <w:tcPr>
            <w:tcW w:w="2210" w:type="dxa"/>
            <w:vAlign w:val="center"/>
          </w:tcPr>
          <w:p w14:paraId="4C36B851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6A49EA9E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30BA9E85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0260161C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  <w:tr w:rsidR="008E11CF" w14:paraId="06FF46D3" w14:textId="77777777">
        <w:trPr>
          <w:trHeight w:val="705"/>
        </w:trPr>
        <w:tc>
          <w:tcPr>
            <w:tcW w:w="2210" w:type="dxa"/>
            <w:vAlign w:val="center"/>
          </w:tcPr>
          <w:p w14:paraId="26F98B62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1" w:type="dxa"/>
            <w:vAlign w:val="center"/>
          </w:tcPr>
          <w:p w14:paraId="4E64E84C" w14:textId="77777777" w:rsidR="008E11CF" w:rsidRDefault="008E11CF">
            <w:pPr>
              <w:jc w:val="center"/>
            </w:pPr>
            <w:r>
              <w:rPr>
                <w:rFonts w:ascii="ＭＳ 明朝" w:hAnsi="ＭＳ 明朝" w:hint="eastAsia"/>
              </w:rPr>
              <w:t>文盲・身体の故障</w:t>
            </w:r>
          </w:p>
        </w:tc>
        <w:tc>
          <w:tcPr>
            <w:tcW w:w="2210" w:type="dxa"/>
            <w:vAlign w:val="center"/>
          </w:tcPr>
          <w:p w14:paraId="10308035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10" w:type="dxa"/>
            <w:vAlign w:val="center"/>
          </w:tcPr>
          <w:p w14:paraId="2FB32781" w14:textId="77777777" w:rsidR="008E11CF" w:rsidRDefault="008E11C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A4CC0A8" w14:textId="77777777" w:rsidR="008E11CF" w:rsidRDefault="008E11CF">
      <w:pPr>
        <w:jc w:val="both"/>
      </w:pPr>
    </w:p>
    <w:sectPr w:rsidR="008E11CF">
      <w:headerReference w:type="default" r:id="rId7"/>
      <w:pgSz w:w="11906" w:h="16838" w:code="9"/>
      <w:pgMar w:top="1701" w:right="1134" w:bottom="1418" w:left="1701" w:header="709" w:footer="709" w:gutter="0"/>
      <w:cols w:space="708"/>
      <w:docGrid w:type="linesAndChars" w:linePitch="334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0481" w14:textId="77777777" w:rsidR="008D5288" w:rsidRDefault="008D5288">
      <w:r>
        <w:separator/>
      </w:r>
    </w:p>
  </w:endnote>
  <w:endnote w:type="continuationSeparator" w:id="0">
    <w:p w14:paraId="66E310F1" w14:textId="77777777" w:rsidR="008D5288" w:rsidRDefault="008D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5A2C" w14:textId="77777777" w:rsidR="008D5288" w:rsidRDefault="008D5288">
      <w:r>
        <w:separator/>
      </w:r>
    </w:p>
  </w:footnote>
  <w:footnote w:type="continuationSeparator" w:id="0">
    <w:p w14:paraId="3E49603A" w14:textId="77777777" w:rsidR="008D5288" w:rsidRDefault="008D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4AD5" w14:textId="77777777" w:rsidR="008E11CF" w:rsidRDefault="008E11CF">
    <w:pPr>
      <w:pStyle w:val="a5"/>
      <w:rPr>
        <w:sz w:val="22"/>
      </w:rPr>
    </w:pPr>
  </w:p>
  <w:p w14:paraId="3CA8995B" w14:textId="77777777" w:rsidR="008E11CF" w:rsidRDefault="008E11CF">
    <w:pPr>
      <w:pStyle w:val="a5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3D22"/>
    <w:multiLevelType w:val="hybridMultilevel"/>
    <w:tmpl w:val="32BA90C4"/>
    <w:lvl w:ilvl="0" w:tplc="291678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08849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drawingGridVerticalSpacing w:val="167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0E"/>
    <w:rsid w:val="00027A0E"/>
    <w:rsid w:val="001B7DEE"/>
    <w:rsid w:val="003C3A59"/>
    <w:rsid w:val="005D73B9"/>
    <w:rsid w:val="008D5288"/>
    <w:rsid w:val="008E11CF"/>
    <w:rsid w:val="00A15204"/>
    <w:rsid w:val="00B573C8"/>
    <w:rsid w:val="00C30D8E"/>
    <w:rsid w:val="00D80745"/>
    <w:rsid w:val="00DD59E6"/>
    <w:rsid w:val="00DE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10B826"/>
  <w15:chartTrackingRefBased/>
  <w15:docId w15:val="{324A4801-C78C-4DD8-9905-AE32782E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firstLine="231"/>
      <w:jc w:val="both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１７原選管第９７号</vt:lpstr>
      <vt:lpstr>１７原選管第９７号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１７原選管第９７号</dc:title>
  <dc:subject/>
  <dc:creator>senkan01</dc:creator>
  <cp:keywords/>
  <dc:description/>
  <cp:lastModifiedBy>佐伯　雄一</cp:lastModifiedBy>
  <cp:revision>4</cp:revision>
  <cp:lastPrinted>2006-10-21T01:43:00Z</cp:lastPrinted>
  <dcterms:created xsi:type="dcterms:W3CDTF">2022-01-11T13:46:00Z</dcterms:created>
  <dcterms:modified xsi:type="dcterms:W3CDTF">2025-11-19T00:11:00Z</dcterms:modified>
</cp:coreProperties>
</file>