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1B8EA" w14:textId="77777777" w:rsidR="0021502F" w:rsidRPr="0090326E" w:rsidRDefault="0021502F" w:rsidP="00F00DB8">
      <w:pPr>
        <w:rPr>
          <w:rFonts w:ascii="ＭＳ 明朝" w:eastAsia="ＭＳ 明朝" w:hAnsi="ＭＳ 明朝"/>
        </w:rPr>
      </w:pPr>
      <w:r w:rsidRPr="0090326E">
        <w:rPr>
          <w:rFonts w:ascii="ＭＳ 明朝" w:eastAsia="ＭＳ 明朝" w:hAnsi="ＭＳ 明朝" w:hint="eastAsia"/>
        </w:rPr>
        <w:t>様式第２号（第５条関係）</w:t>
      </w:r>
    </w:p>
    <w:p w14:paraId="604FD534" w14:textId="77777777" w:rsidR="00C26F7D" w:rsidRPr="0090326E" w:rsidRDefault="0021502F" w:rsidP="000A1CC6">
      <w:pPr>
        <w:jc w:val="center"/>
        <w:rPr>
          <w:rFonts w:ascii="ＭＳ 明朝" w:eastAsia="ＭＳ 明朝" w:hAnsi="ＭＳ 明朝"/>
        </w:rPr>
      </w:pPr>
      <w:r w:rsidRPr="0090326E">
        <w:rPr>
          <w:rFonts w:ascii="ＭＳ 明朝" w:eastAsia="ＭＳ 明朝" w:hAnsi="ＭＳ 明朝" w:hint="eastAsia"/>
        </w:rPr>
        <w:t>事業計画書</w:t>
      </w:r>
    </w:p>
    <w:tbl>
      <w:tblPr>
        <w:tblStyle w:val="a7"/>
        <w:tblW w:w="8635" w:type="dxa"/>
        <w:tblLook w:val="04A0" w:firstRow="1" w:lastRow="0" w:firstColumn="1" w:lastColumn="0" w:noHBand="0" w:noVBand="1"/>
      </w:tblPr>
      <w:tblGrid>
        <w:gridCol w:w="2335"/>
        <w:gridCol w:w="6300"/>
      </w:tblGrid>
      <w:tr w:rsidR="0090326E" w:rsidRPr="0090326E" w14:paraId="74D953AA" w14:textId="77777777" w:rsidTr="00FD7F4F">
        <w:trPr>
          <w:trHeight w:val="240"/>
        </w:trPr>
        <w:tc>
          <w:tcPr>
            <w:tcW w:w="2335" w:type="dxa"/>
            <w:vMerge w:val="restart"/>
          </w:tcPr>
          <w:p w14:paraId="71B310D1" w14:textId="77777777" w:rsidR="000A1CC6" w:rsidRPr="0090326E" w:rsidRDefault="000A1CC6" w:rsidP="000A1CC6">
            <w:pPr>
              <w:ind w:left="400" w:hangingChars="200" w:hanging="400"/>
              <w:rPr>
                <w:rFonts w:ascii="ＭＳ 明朝" w:eastAsia="ＭＳ 明朝" w:hAnsi="ＭＳ 明朝"/>
                <w:sz w:val="20"/>
                <w:szCs w:val="20"/>
              </w:rPr>
            </w:pPr>
            <w:r w:rsidRPr="0090326E">
              <w:rPr>
                <w:rFonts w:ascii="ＭＳ 明朝" w:eastAsia="ＭＳ 明朝" w:hAnsi="ＭＳ 明朝" w:hint="eastAsia"/>
                <w:sz w:val="20"/>
                <w:szCs w:val="20"/>
              </w:rPr>
              <w:t>(1)設置場所、建物区分、工事日等</w:t>
            </w:r>
          </w:p>
        </w:tc>
        <w:tc>
          <w:tcPr>
            <w:tcW w:w="6300" w:type="dxa"/>
            <w:vAlign w:val="center"/>
          </w:tcPr>
          <w:p w14:paraId="7D991576" w14:textId="77777777" w:rsidR="000A1CC6" w:rsidRPr="0090326E" w:rsidRDefault="000A1CC6" w:rsidP="00CB0D3B">
            <w:pPr>
              <w:rPr>
                <w:rFonts w:ascii="ＭＳ 明朝" w:eastAsia="ＭＳ 明朝" w:hAnsi="ＭＳ 明朝"/>
              </w:rPr>
            </w:pPr>
            <w:r w:rsidRPr="0090326E">
              <w:rPr>
                <w:rFonts w:ascii="ＭＳ 明朝" w:eastAsia="ＭＳ 明朝" w:hAnsi="ＭＳ 明朝" w:hint="eastAsia"/>
              </w:rPr>
              <w:t xml:space="preserve">①所 在 地：南相馬市　　　　区　　　　　　　　　　　　</w:t>
            </w:r>
          </w:p>
        </w:tc>
      </w:tr>
      <w:tr w:rsidR="0090326E" w:rsidRPr="0090326E" w14:paraId="48682F72" w14:textId="77777777" w:rsidTr="00FD7F4F">
        <w:trPr>
          <w:trHeight w:val="240"/>
        </w:trPr>
        <w:tc>
          <w:tcPr>
            <w:tcW w:w="2335" w:type="dxa"/>
            <w:vMerge/>
          </w:tcPr>
          <w:p w14:paraId="506B8E14" w14:textId="77777777" w:rsidR="000A1CC6" w:rsidRPr="0090326E" w:rsidRDefault="000A1CC6" w:rsidP="00F00DB8">
            <w:pPr>
              <w:rPr>
                <w:rFonts w:ascii="ＭＳ 明朝" w:eastAsia="ＭＳ 明朝" w:hAnsi="ＭＳ 明朝"/>
              </w:rPr>
            </w:pPr>
          </w:p>
        </w:tc>
        <w:tc>
          <w:tcPr>
            <w:tcW w:w="6300" w:type="dxa"/>
            <w:vAlign w:val="center"/>
          </w:tcPr>
          <w:p w14:paraId="49366FB4" w14:textId="77777777" w:rsidR="000A1CC6" w:rsidRPr="0090326E" w:rsidRDefault="000A1CC6" w:rsidP="00F00DB8">
            <w:pPr>
              <w:rPr>
                <w:rFonts w:ascii="ＭＳ 明朝" w:eastAsia="ＭＳ 明朝" w:hAnsi="ＭＳ 明朝"/>
              </w:rPr>
            </w:pPr>
            <w:r w:rsidRPr="0090326E">
              <w:rPr>
                <w:rFonts w:ascii="ＭＳ 明朝" w:eastAsia="ＭＳ 明朝" w:hAnsi="ＭＳ 明朝" w:hint="eastAsia"/>
              </w:rPr>
              <w:t>②建物区分：□住宅用　　　□事業所等</w:t>
            </w:r>
          </w:p>
        </w:tc>
      </w:tr>
      <w:tr w:rsidR="0090326E" w:rsidRPr="0090326E" w14:paraId="7A5F9BB1" w14:textId="77777777" w:rsidTr="00FD7F4F">
        <w:trPr>
          <w:trHeight w:val="240"/>
        </w:trPr>
        <w:tc>
          <w:tcPr>
            <w:tcW w:w="2335" w:type="dxa"/>
            <w:vMerge/>
          </w:tcPr>
          <w:p w14:paraId="5FF10732" w14:textId="77777777" w:rsidR="000A1CC6" w:rsidRPr="0090326E" w:rsidRDefault="000A1CC6" w:rsidP="00F00DB8">
            <w:pPr>
              <w:rPr>
                <w:rFonts w:ascii="ＭＳ 明朝" w:eastAsia="ＭＳ 明朝" w:hAnsi="ＭＳ 明朝"/>
              </w:rPr>
            </w:pPr>
          </w:p>
        </w:tc>
        <w:tc>
          <w:tcPr>
            <w:tcW w:w="6300" w:type="dxa"/>
            <w:vAlign w:val="center"/>
          </w:tcPr>
          <w:p w14:paraId="3CAE00C0" w14:textId="77777777" w:rsidR="000A1CC6" w:rsidRPr="0090326E" w:rsidRDefault="000A1CC6" w:rsidP="00F00DB8">
            <w:pPr>
              <w:rPr>
                <w:rFonts w:ascii="ＭＳ 明朝" w:eastAsia="ＭＳ 明朝" w:hAnsi="ＭＳ 明朝"/>
              </w:rPr>
            </w:pPr>
            <w:r w:rsidRPr="0090326E">
              <w:rPr>
                <w:rFonts w:ascii="ＭＳ 明朝" w:eastAsia="ＭＳ 明朝" w:hAnsi="ＭＳ 明朝" w:hint="eastAsia"/>
                <w:sz w:val="20"/>
              </w:rPr>
              <w:t>③</w:t>
            </w:r>
            <w:r w:rsidRPr="0090326E">
              <w:rPr>
                <w:rFonts w:ascii="ＭＳ 明朝" w:eastAsia="ＭＳ 明朝" w:hAnsi="ＭＳ 明朝" w:hint="eastAsia"/>
              </w:rPr>
              <w:t>設置区分：□自己所有　□ＰＰＡ方式　□リース契約</w:t>
            </w:r>
          </w:p>
        </w:tc>
      </w:tr>
      <w:tr w:rsidR="0090326E" w:rsidRPr="0090326E" w14:paraId="60B3C6BF" w14:textId="77777777" w:rsidTr="00FD7F4F">
        <w:trPr>
          <w:trHeight w:val="240"/>
        </w:trPr>
        <w:tc>
          <w:tcPr>
            <w:tcW w:w="2335" w:type="dxa"/>
            <w:vMerge/>
          </w:tcPr>
          <w:p w14:paraId="40E4BC41" w14:textId="77777777" w:rsidR="000A1CC6" w:rsidRPr="0090326E" w:rsidRDefault="000A1CC6" w:rsidP="00F00DB8">
            <w:pPr>
              <w:rPr>
                <w:rFonts w:ascii="ＭＳ 明朝" w:eastAsia="ＭＳ 明朝" w:hAnsi="ＭＳ 明朝"/>
              </w:rPr>
            </w:pPr>
          </w:p>
        </w:tc>
        <w:tc>
          <w:tcPr>
            <w:tcW w:w="6300" w:type="dxa"/>
            <w:vAlign w:val="center"/>
          </w:tcPr>
          <w:p w14:paraId="2216D345" w14:textId="77777777" w:rsidR="000A1CC6" w:rsidRPr="0090326E" w:rsidRDefault="000A1CC6" w:rsidP="00F00DB8">
            <w:pPr>
              <w:rPr>
                <w:rFonts w:ascii="ＭＳ 明朝" w:eastAsia="ＭＳ 明朝" w:hAnsi="ＭＳ 明朝"/>
                <w:sz w:val="20"/>
              </w:rPr>
            </w:pPr>
            <w:r w:rsidRPr="0090326E">
              <w:rPr>
                <w:rFonts w:ascii="ＭＳ 明朝" w:eastAsia="ＭＳ 明朝" w:hAnsi="ＭＳ 明朝" w:hint="eastAsia"/>
                <w:sz w:val="20"/>
              </w:rPr>
              <w:t>④工事着手予定日：　　　年　　　月　　　　日</w:t>
            </w:r>
          </w:p>
        </w:tc>
      </w:tr>
      <w:tr w:rsidR="0090326E" w:rsidRPr="0090326E" w14:paraId="1B51F4B3" w14:textId="77777777" w:rsidTr="00FD7F4F">
        <w:trPr>
          <w:trHeight w:val="240"/>
        </w:trPr>
        <w:tc>
          <w:tcPr>
            <w:tcW w:w="2335" w:type="dxa"/>
            <w:vMerge/>
          </w:tcPr>
          <w:p w14:paraId="6BDC6E91" w14:textId="77777777" w:rsidR="000A1CC6" w:rsidRPr="0090326E" w:rsidRDefault="000A1CC6" w:rsidP="00F00DB8">
            <w:pPr>
              <w:rPr>
                <w:rFonts w:ascii="ＭＳ 明朝" w:eastAsia="ＭＳ 明朝" w:hAnsi="ＭＳ 明朝"/>
              </w:rPr>
            </w:pPr>
          </w:p>
        </w:tc>
        <w:tc>
          <w:tcPr>
            <w:tcW w:w="6300" w:type="dxa"/>
            <w:vAlign w:val="center"/>
          </w:tcPr>
          <w:p w14:paraId="028AA113" w14:textId="77777777" w:rsidR="000A1CC6" w:rsidRPr="0090326E" w:rsidRDefault="000A1CC6" w:rsidP="00F00DB8">
            <w:pPr>
              <w:rPr>
                <w:rFonts w:ascii="ＭＳ 明朝" w:eastAsia="ＭＳ 明朝" w:hAnsi="ＭＳ 明朝"/>
                <w:sz w:val="20"/>
              </w:rPr>
            </w:pPr>
            <w:r w:rsidRPr="0090326E">
              <w:rPr>
                <w:rFonts w:ascii="ＭＳ 明朝" w:eastAsia="ＭＳ 明朝" w:hAnsi="ＭＳ 明朝" w:hint="eastAsia"/>
                <w:sz w:val="20"/>
              </w:rPr>
              <w:t>⑤工事完了予定日：　　　年　　　月　　　　日</w:t>
            </w:r>
          </w:p>
        </w:tc>
      </w:tr>
      <w:tr w:rsidR="0090326E" w:rsidRPr="0090326E" w14:paraId="323A32D4" w14:textId="77777777" w:rsidTr="00FD7F4F">
        <w:trPr>
          <w:trHeight w:val="420"/>
        </w:trPr>
        <w:tc>
          <w:tcPr>
            <w:tcW w:w="2335" w:type="dxa"/>
            <w:vMerge w:val="restart"/>
          </w:tcPr>
          <w:p w14:paraId="3225439C" w14:textId="77777777" w:rsidR="00511B91" w:rsidRPr="0090326E" w:rsidRDefault="003E18B9" w:rsidP="003E18B9">
            <w:pPr>
              <w:ind w:left="400" w:hangingChars="200" w:hanging="400"/>
              <w:rPr>
                <w:rFonts w:ascii="ＭＳ 明朝" w:eastAsia="ＭＳ 明朝" w:hAnsi="ＭＳ 明朝"/>
              </w:rPr>
            </w:pPr>
            <w:r w:rsidRPr="0090326E">
              <w:rPr>
                <w:rFonts w:ascii="ＭＳ 明朝" w:eastAsia="ＭＳ 明朝" w:hAnsi="ＭＳ 明朝" w:hint="eastAsia"/>
                <w:sz w:val="20"/>
                <w:szCs w:val="20"/>
              </w:rPr>
              <w:t>(2)太陽光発電設備</w:t>
            </w:r>
          </w:p>
        </w:tc>
        <w:tc>
          <w:tcPr>
            <w:tcW w:w="6300" w:type="dxa"/>
            <w:vAlign w:val="center"/>
          </w:tcPr>
          <w:p w14:paraId="5A9F7436" w14:textId="77777777" w:rsidR="00511B91" w:rsidRPr="0090326E" w:rsidRDefault="002834B6" w:rsidP="00300540">
            <w:pPr>
              <w:ind w:left="200" w:hangingChars="100" w:hanging="200"/>
              <w:rPr>
                <w:rFonts w:ascii="ＭＳ 明朝" w:eastAsia="ＭＳ 明朝" w:hAnsi="ＭＳ 明朝"/>
                <w:sz w:val="20"/>
              </w:rPr>
            </w:pPr>
            <w:r>
              <w:rPr>
                <w:rFonts w:ascii="ＭＳ 明朝" w:eastAsia="ＭＳ 明朝" w:hAnsi="ＭＳ 明朝" w:hint="eastAsia"/>
                <w:sz w:val="20"/>
              </w:rPr>
              <w:t>①</w:t>
            </w:r>
            <w:r w:rsidR="00511B91" w:rsidRPr="0090326E">
              <w:rPr>
                <w:rFonts w:ascii="ＭＳ 明朝" w:eastAsia="ＭＳ 明朝" w:hAnsi="ＭＳ 明朝" w:hint="eastAsia"/>
                <w:sz w:val="20"/>
              </w:rPr>
              <w:t>メーカー名：</w:t>
            </w:r>
          </w:p>
        </w:tc>
      </w:tr>
      <w:tr w:rsidR="0090326E" w:rsidRPr="0090326E" w14:paraId="1A469B8A" w14:textId="77777777" w:rsidTr="00FD7F4F">
        <w:trPr>
          <w:trHeight w:val="420"/>
        </w:trPr>
        <w:tc>
          <w:tcPr>
            <w:tcW w:w="2335" w:type="dxa"/>
            <w:vMerge/>
          </w:tcPr>
          <w:p w14:paraId="7DBCC87A" w14:textId="77777777" w:rsidR="00511B91" w:rsidRPr="0090326E" w:rsidRDefault="00511B91" w:rsidP="00511B91">
            <w:pPr>
              <w:ind w:left="420" w:hangingChars="200" w:hanging="420"/>
              <w:rPr>
                <w:rFonts w:ascii="ＭＳ 明朝" w:eastAsia="ＭＳ 明朝" w:hAnsi="ＭＳ 明朝"/>
              </w:rPr>
            </w:pPr>
          </w:p>
        </w:tc>
        <w:tc>
          <w:tcPr>
            <w:tcW w:w="6300" w:type="dxa"/>
            <w:vAlign w:val="center"/>
          </w:tcPr>
          <w:p w14:paraId="4E63EBE0" w14:textId="77777777" w:rsidR="00511B91" w:rsidRPr="0090326E" w:rsidRDefault="002834B6" w:rsidP="00511B91">
            <w:pPr>
              <w:rPr>
                <w:rFonts w:ascii="ＭＳ 明朝" w:eastAsia="ＭＳ 明朝" w:hAnsi="ＭＳ 明朝"/>
                <w:sz w:val="20"/>
              </w:rPr>
            </w:pPr>
            <w:r>
              <w:rPr>
                <w:rFonts w:ascii="ＭＳ 明朝" w:eastAsia="ＭＳ 明朝" w:hAnsi="ＭＳ 明朝" w:hint="eastAsia"/>
              </w:rPr>
              <w:t>②</w:t>
            </w:r>
            <w:r w:rsidR="00511B91" w:rsidRPr="0090326E">
              <w:rPr>
                <w:rFonts w:ascii="ＭＳ 明朝" w:eastAsia="ＭＳ 明朝" w:hAnsi="ＭＳ 明朝" w:hint="eastAsia"/>
                <w:sz w:val="20"/>
              </w:rPr>
              <w:t>設置費用：</w:t>
            </w:r>
            <w:r w:rsidR="00511B91" w:rsidRPr="0090326E">
              <w:rPr>
                <w:rFonts w:ascii="ＭＳ 明朝" w:eastAsia="ＭＳ 明朝" w:hAnsi="ＭＳ 明朝" w:hint="eastAsia"/>
                <w:sz w:val="20"/>
                <w:u w:val="single"/>
              </w:rPr>
              <w:t xml:space="preserve">　　　　　　　　　　円</w:t>
            </w:r>
            <w:r w:rsidR="00511B91" w:rsidRPr="0090326E">
              <w:rPr>
                <w:rFonts w:ascii="ＭＳ 明朝" w:eastAsia="ＭＳ 明朝" w:hAnsi="ＭＳ 明朝" w:hint="eastAsia"/>
                <w:sz w:val="20"/>
              </w:rPr>
              <w:t>(税抜き)</w:t>
            </w:r>
          </w:p>
          <w:p w14:paraId="6A5CDE71" w14:textId="77777777" w:rsidR="00511B91" w:rsidRDefault="00511B91" w:rsidP="002834B6">
            <w:pPr>
              <w:ind w:left="200" w:hangingChars="100" w:hanging="200"/>
              <w:rPr>
                <w:rFonts w:ascii="ＭＳ 明朝" w:eastAsia="ＭＳ 明朝" w:hAnsi="ＭＳ 明朝"/>
                <w:sz w:val="20"/>
              </w:rPr>
            </w:pPr>
            <w:r w:rsidRPr="0090326E">
              <w:rPr>
                <w:rFonts w:ascii="ＭＳ 明朝" w:eastAsia="ＭＳ 明朝" w:hAnsi="ＭＳ 明朝" w:hint="eastAsia"/>
                <w:sz w:val="20"/>
              </w:rPr>
              <w:t>※太陽光モジュール</w:t>
            </w:r>
            <w:r w:rsidR="002E147F" w:rsidRPr="0090326E">
              <w:rPr>
                <w:rFonts w:ascii="ＭＳ 明朝" w:eastAsia="ＭＳ 明朝" w:hAnsi="ＭＳ 明朝" w:hint="eastAsia"/>
                <w:sz w:val="20"/>
              </w:rPr>
              <w:t>、</w:t>
            </w:r>
            <w:r w:rsidRPr="0090326E">
              <w:rPr>
                <w:rFonts w:ascii="ＭＳ 明朝" w:eastAsia="ＭＳ 明朝" w:hAnsi="ＭＳ 明朝" w:hint="eastAsia"/>
                <w:sz w:val="20"/>
              </w:rPr>
              <w:t>架台、接続箱、直流側開閉器、パワーコンディショナー、交流側開閉器</w:t>
            </w:r>
            <w:r w:rsidR="003E18B9" w:rsidRPr="0090326E">
              <w:rPr>
                <w:rFonts w:ascii="ＭＳ 明朝" w:eastAsia="ＭＳ 明朝" w:hAnsi="ＭＳ 明朝" w:hint="eastAsia"/>
                <w:sz w:val="20"/>
              </w:rPr>
              <w:t>、</w:t>
            </w:r>
            <w:r w:rsidRPr="0090326E">
              <w:rPr>
                <w:rFonts w:ascii="ＭＳ 明朝" w:eastAsia="ＭＳ 明朝" w:hAnsi="ＭＳ 明朝" w:hint="eastAsia"/>
                <w:sz w:val="20"/>
              </w:rPr>
              <w:t>工事費用</w:t>
            </w:r>
            <w:r w:rsidR="005D59B4">
              <w:rPr>
                <w:rFonts w:ascii="ＭＳ 明朝" w:eastAsia="ＭＳ 明朝" w:hAnsi="ＭＳ 明朝" w:hint="eastAsia"/>
                <w:sz w:val="20"/>
              </w:rPr>
              <w:t>等</w:t>
            </w:r>
            <w:r w:rsidRPr="0090326E">
              <w:rPr>
                <w:rFonts w:ascii="ＭＳ 明朝" w:eastAsia="ＭＳ 明朝" w:hAnsi="ＭＳ 明朝" w:hint="eastAsia"/>
                <w:sz w:val="20"/>
              </w:rPr>
              <w:t>を含めて記載すること。</w:t>
            </w:r>
          </w:p>
          <w:p w14:paraId="07CE8EBD" w14:textId="77777777" w:rsidR="005D59B4" w:rsidRPr="00220FAF" w:rsidRDefault="005D59B4" w:rsidP="001B2005">
            <w:pPr>
              <w:ind w:left="200" w:hangingChars="100" w:hanging="200"/>
              <w:rPr>
                <w:rFonts w:ascii="ＭＳ 明朝" w:eastAsia="ＭＳ 明朝" w:hAnsi="ＭＳ 明朝"/>
                <w:sz w:val="20"/>
              </w:rPr>
            </w:pPr>
            <w:r>
              <w:rPr>
                <w:rFonts w:ascii="ＭＳ 明朝" w:eastAsia="ＭＳ 明朝" w:hAnsi="ＭＳ 明朝" w:hint="eastAsia"/>
                <w:sz w:val="20"/>
              </w:rPr>
              <w:t>※</w:t>
            </w:r>
            <w:r w:rsidR="008129C3">
              <w:rPr>
                <w:rFonts w:ascii="ＭＳ 明朝" w:eastAsia="ＭＳ 明朝" w:hAnsi="ＭＳ 明朝" w:hint="eastAsia"/>
                <w:sz w:val="20"/>
              </w:rPr>
              <w:t>ハイブリッド蓄電池</w:t>
            </w:r>
            <w:r>
              <w:rPr>
                <w:rFonts w:ascii="ＭＳ 明朝" w:eastAsia="ＭＳ 明朝" w:hAnsi="ＭＳ 明朝" w:hint="eastAsia"/>
                <w:sz w:val="20"/>
              </w:rPr>
              <w:t>の場合、</w:t>
            </w:r>
            <w:r w:rsidR="008129C3">
              <w:rPr>
                <w:rFonts w:ascii="ＭＳ 明朝" w:eastAsia="ＭＳ 明朝" w:hAnsi="ＭＳ 明朝" w:hint="eastAsia"/>
                <w:sz w:val="20"/>
              </w:rPr>
              <w:t>蓄電池</w:t>
            </w:r>
            <w:r w:rsidR="00220FAF">
              <w:rPr>
                <w:rFonts w:ascii="ＭＳ 明朝" w:eastAsia="ＭＳ 明朝" w:hAnsi="ＭＳ 明朝" w:hint="eastAsia"/>
                <w:sz w:val="20"/>
              </w:rPr>
              <w:t>以外の電力変換に寄与する部分</w:t>
            </w:r>
            <w:r w:rsidR="008129C3">
              <w:rPr>
                <w:rFonts w:ascii="ＭＳ 明朝" w:eastAsia="ＭＳ 明朝" w:hAnsi="ＭＳ 明朝" w:hint="eastAsia"/>
                <w:sz w:val="20"/>
              </w:rPr>
              <w:t>は太陽光発電設備</w:t>
            </w:r>
            <w:r w:rsidR="003D64C8">
              <w:rPr>
                <w:rFonts w:ascii="ＭＳ 明朝" w:eastAsia="ＭＳ 明朝" w:hAnsi="ＭＳ 明朝" w:hint="eastAsia"/>
                <w:sz w:val="20"/>
              </w:rPr>
              <w:t>に係る経費</w:t>
            </w:r>
            <w:r w:rsidR="006966C0">
              <w:rPr>
                <w:rFonts w:ascii="ＭＳ 明朝" w:eastAsia="ＭＳ 明朝" w:hAnsi="ＭＳ 明朝" w:hint="eastAsia"/>
                <w:sz w:val="20"/>
              </w:rPr>
              <w:t>へ</w:t>
            </w:r>
            <w:r w:rsidR="008129C3">
              <w:rPr>
                <w:rFonts w:ascii="ＭＳ 明朝" w:eastAsia="ＭＳ 明朝" w:hAnsi="ＭＳ 明朝" w:hint="eastAsia"/>
                <w:sz w:val="20"/>
              </w:rPr>
              <w:t>、蓄電池</w:t>
            </w:r>
            <w:r w:rsidR="003D64C8">
              <w:rPr>
                <w:rFonts w:ascii="ＭＳ 明朝" w:eastAsia="ＭＳ 明朝" w:hAnsi="ＭＳ 明朝" w:hint="eastAsia"/>
                <w:sz w:val="20"/>
              </w:rPr>
              <w:t>の電力変換</w:t>
            </w:r>
            <w:r w:rsidR="00220FAF">
              <w:rPr>
                <w:rFonts w:ascii="ＭＳ 明朝" w:eastAsia="ＭＳ 明朝" w:hAnsi="ＭＳ 明朝" w:hint="eastAsia"/>
                <w:sz w:val="20"/>
              </w:rPr>
              <w:t>に寄与する</w:t>
            </w:r>
            <w:r w:rsidR="003D64C8">
              <w:rPr>
                <w:rFonts w:ascii="ＭＳ 明朝" w:eastAsia="ＭＳ 明朝" w:hAnsi="ＭＳ 明朝" w:hint="eastAsia"/>
                <w:sz w:val="20"/>
              </w:rPr>
              <w:t>部分</w:t>
            </w:r>
            <w:r w:rsidR="00220FAF">
              <w:rPr>
                <w:rFonts w:ascii="ＭＳ 明朝" w:eastAsia="ＭＳ 明朝" w:hAnsi="ＭＳ 明朝" w:hint="eastAsia"/>
                <w:sz w:val="20"/>
              </w:rPr>
              <w:t>は蓄電池設備に</w:t>
            </w:r>
            <w:r w:rsidR="003D64C8">
              <w:rPr>
                <w:rFonts w:ascii="ＭＳ 明朝" w:eastAsia="ＭＳ 明朝" w:hAnsi="ＭＳ 明朝" w:hint="eastAsia"/>
                <w:sz w:val="20"/>
              </w:rPr>
              <w:t>係る経費</w:t>
            </w:r>
            <w:r w:rsidR="001B2005">
              <w:rPr>
                <w:rFonts w:ascii="ＭＳ 明朝" w:eastAsia="ＭＳ 明朝" w:hAnsi="ＭＳ 明朝" w:hint="eastAsia"/>
                <w:sz w:val="20"/>
              </w:rPr>
              <w:t>へ按分し</w:t>
            </w:r>
            <w:r w:rsidR="00220FAF">
              <w:rPr>
                <w:rFonts w:ascii="ＭＳ 明朝" w:eastAsia="ＭＳ 明朝" w:hAnsi="ＭＳ 明朝" w:hint="eastAsia"/>
                <w:sz w:val="20"/>
              </w:rPr>
              <w:t>費用計上すること。</w:t>
            </w:r>
          </w:p>
        </w:tc>
      </w:tr>
      <w:tr w:rsidR="0090326E" w:rsidRPr="0090326E" w14:paraId="25A52152" w14:textId="77777777" w:rsidTr="00FD7F4F">
        <w:trPr>
          <w:trHeight w:val="420"/>
        </w:trPr>
        <w:tc>
          <w:tcPr>
            <w:tcW w:w="2335" w:type="dxa"/>
            <w:vMerge/>
          </w:tcPr>
          <w:p w14:paraId="21C9BD6C" w14:textId="77777777" w:rsidR="00511B91" w:rsidRPr="0090326E" w:rsidRDefault="00511B91" w:rsidP="00511B91">
            <w:pPr>
              <w:ind w:left="420" w:hangingChars="200" w:hanging="420"/>
              <w:rPr>
                <w:rFonts w:ascii="ＭＳ 明朝" w:eastAsia="ＭＳ 明朝" w:hAnsi="ＭＳ 明朝"/>
              </w:rPr>
            </w:pPr>
          </w:p>
        </w:tc>
        <w:tc>
          <w:tcPr>
            <w:tcW w:w="6300" w:type="dxa"/>
            <w:vAlign w:val="center"/>
          </w:tcPr>
          <w:p w14:paraId="5374AC3A" w14:textId="77777777" w:rsidR="00511B91" w:rsidRPr="0090326E" w:rsidRDefault="002834B6" w:rsidP="00511B91">
            <w:pPr>
              <w:rPr>
                <w:rFonts w:ascii="ＭＳ 明朝" w:eastAsia="ＭＳ 明朝" w:hAnsi="ＭＳ 明朝"/>
                <w:sz w:val="20"/>
                <w:szCs w:val="20"/>
              </w:rPr>
            </w:pPr>
            <w:r>
              <w:rPr>
                <w:rFonts w:ascii="ＭＳ 明朝" w:eastAsia="ＭＳ 明朝" w:hAnsi="ＭＳ 明朝" w:hint="eastAsia"/>
                <w:sz w:val="20"/>
                <w:szCs w:val="20"/>
              </w:rPr>
              <w:t>③</w:t>
            </w:r>
            <w:r w:rsidR="00511B91" w:rsidRPr="0090326E">
              <w:rPr>
                <w:rFonts w:ascii="ＭＳ 明朝" w:eastAsia="ＭＳ 明朝" w:hAnsi="ＭＳ 明朝" w:hint="eastAsia"/>
                <w:sz w:val="20"/>
                <w:szCs w:val="20"/>
              </w:rPr>
              <w:t>太陽電池出力：</w:t>
            </w:r>
            <w:r w:rsidR="00511B91" w:rsidRPr="0090326E">
              <w:rPr>
                <w:rFonts w:ascii="ＭＳ 明朝" w:eastAsia="ＭＳ 明朝" w:hAnsi="ＭＳ 明朝" w:hint="eastAsia"/>
                <w:sz w:val="20"/>
                <w:szCs w:val="20"/>
                <w:u w:val="single"/>
              </w:rPr>
              <w:t xml:space="preserve">　　　　　　　　ｋＷ</w:t>
            </w:r>
            <w:r w:rsidR="00F27FE3" w:rsidRPr="0090326E">
              <w:rPr>
                <w:rFonts w:ascii="ＭＳ 明朝" w:eastAsia="ＭＳ 明朝" w:hAnsi="ＭＳ 明朝" w:hint="eastAsia"/>
                <w:sz w:val="20"/>
                <w:szCs w:val="20"/>
              </w:rPr>
              <w:t>（小数点以下切捨）</w:t>
            </w:r>
          </w:p>
          <w:p w14:paraId="3E001EA9" w14:textId="77777777" w:rsidR="00511B91" w:rsidRPr="0090326E" w:rsidRDefault="00511B91" w:rsidP="00F27FE3">
            <w:pPr>
              <w:ind w:left="200" w:hangingChars="100" w:hanging="200"/>
              <w:rPr>
                <w:rFonts w:ascii="ＭＳ 明朝" w:eastAsia="ＭＳ 明朝" w:hAnsi="ＭＳ 明朝"/>
                <w:sz w:val="20"/>
                <w:szCs w:val="20"/>
              </w:rPr>
            </w:pPr>
            <w:r w:rsidRPr="0090326E">
              <w:rPr>
                <w:rFonts w:ascii="ＭＳ 明朝" w:eastAsia="ＭＳ 明朝" w:hAnsi="ＭＳ 明朝" w:hint="eastAsia"/>
                <w:sz w:val="20"/>
                <w:szCs w:val="20"/>
              </w:rPr>
              <w:t>※太陽電池出力は、太陽電池モジュールのＪＩＳなどに基づく公称最大出力の合計値とパワーコンディショナーの定格出力の合計値のいずれか低い方の数値</w:t>
            </w:r>
          </w:p>
        </w:tc>
      </w:tr>
      <w:tr w:rsidR="0090326E" w:rsidRPr="0090326E" w14:paraId="1FEC61E5" w14:textId="77777777" w:rsidTr="00FD7F4F">
        <w:trPr>
          <w:trHeight w:val="420"/>
        </w:trPr>
        <w:tc>
          <w:tcPr>
            <w:tcW w:w="2335" w:type="dxa"/>
            <w:vMerge/>
          </w:tcPr>
          <w:p w14:paraId="4AFC1E28" w14:textId="77777777" w:rsidR="00511B91" w:rsidRPr="0090326E" w:rsidRDefault="00511B91" w:rsidP="00511B91">
            <w:pPr>
              <w:ind w:left="420" w:hangingChars="200" w:hanging="420"/>
              <w:rPr>
                <w:rFonts w:ascii="ＭＳ 明朝" w:eastAsia="ＭＳ 明朝" w:hAnsi="ＭＳ 明朝"/>
              </w:rPr>
            </w:pPr>
          </w:p>
        </w:tc>
        <w:tc>
          <w:tcPr>
            <w:tcW w:w="6300" w:type="dxa"/>
            <w:vAlign w:val="center"/>
          </w:tcPr>
          <w:p w14:paraId="451DB66E" w14:textId="77777777" w:rsidR="00511B91" w:rsidRPr="0090326E" w:rsidRDefault="002834B6" w:rsidP="00511B9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④</w:t>
            </w:r>
            <w:r w:rsidR="00511B91" w:rsidRPr="0090326E">
              <w:rPr>
                <w:rFonts w:ascii="ＭＳ 明朝" w:eastAsia="ＭＳ 明朝" w:hAnsi="ＭＳ 明朝" w:hint="eastAsia"/>
                <w:sz w:val="20"/>
                <w:szCs w:val="20"/>
              </w:rPr>
              <w:t>補助単価：□住宅用70,000円/ｋＷ　□事業所等50,000円/ｋＷ</w:t>
            </w:r>
          </w:p>
        </w:tc>
      </w:tr>
      <w:tr w:rsidR="0090326E" w:rsidRPr="0090326E" w14:paraId="3AED42F2" w14:textId="77777777" w:rsidTr="002F067B">
        <w:trPr>
          <w:trHeight w:val="80"/>
        </w:trPr>
        <w:tc>
          <w:tcPr>
            <w:tcW w:w="2335" w:type="dxa"/>
            <w:vMerge/>
          </w:tcPr>
          <w:p w14:paraId="4A74500E" w14:textId="77777777" w:rsidR="00511B91" w:rsidRPr="0090326E" w:rsidRDefault="00511B91" w:rsidP="00511B91">
            <w:pPr>
              <w:ind w:left="420" w:hangingChars="200" w:hanging="420"/>
              <w:rPr>
                <w:rFonts w:ascii="ＭＳ 明朝" w:eastAsia="ＭＳ 明朝" w:hAnsi="ＭＳ 明朝"/>
              </w:rPr>
            </w:pPr>
          </w:p>
        </w:tc>
        <w:tc>
          <w:tcPr>
            <w:tcW w:w="6300" w:type="dxa"/>
            <w:vAlign w:val="center"/>
          </w:tcPr>
          <w:p w14:paraId="6B2FF5F6" w14:textId="77777777" w:rsidR="00511B91" w:rsidRPr="0090326E" w:rsidRDefault="002834B6" w:rsidP="00511B91">
            <w:pPr>
              <w:rPr>
                <w:rFonts w:ascii="ＭＳ 明朝" w:eastAsia="ＭＳ 明朝" w:hAnsi="ＭＳ 明朝"/>
                <w:sz w:val="20"/>
                <w:szCs w:val="20"/>
              </w:rPr>
            </w:pPr>
            <w:r>
              <w:rPr>
                <w:rFonts w:ascii="ＭＳ 明朝" w:eastAsia="ＭＳ 明朝" w:hAnsi="ＭＳ 明朝" w:hint="eastAsia"/>
                <w:sz w:val="20"/>
                <w:szCs w:val="20"/>
              </w:rPr>
              <w:t>⑤</w:t>
            </w:r>
            <w:r w:rsidR="00511B91" w:rsidRPr="0090326E">
              <w:rPr>
                <w:rFonts w:ascii="ＭＳ 明朝" w:eastAsia="ＭＳ 明朝" w:hAnsi="ＭＳ 明朝" w:hint="eastAsia"/>
                <w:sz w:val="20"/>
                <w:szCs w:val="20"/>
              </w:rPr>
              <w:t>補助金額：</w:t>
            </w:r>
            <w:r w:rsidR="00511B91" w:rsidRPr="0090326E">
              <w:rPr>
                <w:rFonts w:ascii="ＭＳ 明朝" w:eastAsia="ＭＳ 明朝" w:hAnsi="ＭＳ 明朝" w:hint="eastAsia"/>
                <w:sz w:val="20"/>
                <w:szCs w:val="20"/>
                <w:u w:val="single"/>
              </w:rPr>
              <w:t xml:space="preserve">　　　　　　　　</w:t>
            </w:r>
            <w:r w:rsidR="00B041C4" w:rsidRPr="0090326E">
              <w:rPr>
                <w:rFonts w:ascii="ＭＳ 明朝" w:eastAsia="ＭＳ 明朝" w:hAnsi="ＭＳ 明朝" w:hint="eastAsia"/>
                <w:sz w:val="20"/>
                <w:szCs w:val="20"/>
                <w:u w:val="single"/>
              </w:rPr>
              <w:t xml:space="preserve">　</w:t>
            </w:r>
            <w:r w:rsidR="006703E8" w:rsidRPr="0090326E">
              <w:rPr>
                <w:rFonts w:ascii="ＭＳ 明朝" w:eastAsia="ＭＳ 明朝" w:hAnsi="ＭＳ 明朝" w:hint="eastAsia"/>
                <w:sz w:val="20"/>
                <w:szCs w:val="20"/>
                <w:u w:val="single"/>
              </w:rPr>
              <w:t xml:space="preserve">　</w:t>
            </w:r>
            <w:r w:rsidR="00511B91" w:rsidRPr="0090326E">
              <w:rPr>
                <w:rFonts w:ascii="ＭＳ 明朝" w:eastAsia="ＭＳ 明朝" w:hAnsi="ＭＳ 明朝" w:hint="eastAsia"/>
                <w:sz w:val="20"/>
                <w:szCs w:val="20"/>
                <w:u w:val="single"/>
              </w:rPr>
              <w:t>円</w:t>
            </w:r>
            <w:r w:rsidR="00F27FE3" w:rsidRPr="0090326E">
              <w:rPr>
                <w:rFonts w:ascii="ＭＳ 明朝" w:eastAsia="ＭＳ 明朝" w:hAnsi="ＭＳ 明朝" w:hint="eastAsia"/>
                <w:sz w:val="20"/>
                <w:szCs w:val="20"/>
              </w:rPr>
              <w:t>（千円未満切捨）</w:t>
            </w:r>
          </w:p>
          <w:p w14:paraId="29FBC625" w14:textId="77777777" w:rsidR="00511B91" w:rsidRPr="0090326E" w:rsidRDefault="00511B91" w:rsidP="002834B6">
            <w:pPr>
              <w:ind w:left="200" w:hangingChars="100" w:hanging="200"/>
              <w:rPr>
                <w:rFonts w:ascii="ＭＳ 明朝" w:eastAsia="ＭＳ 明朝" w:hAnsi="ＭＳ 明朝"/>
                <w:sz w:val="20"/>
                <w:szCs w:val="20"/>
              </w:rPr>
            </w:pPr>
            <w:r w:rsidRPr="0090326E">
              <w:rPr>
                <w:rFonts w:ascii="ＭＳ 明朝" w:eastAsia="ＭＳ 明朝" w:hAnsi="ＭＳ 明朝" w:hint="eastAsia"/>
                <w:sz w:val="20"/>
                <w:szCs w:val="20"/>
              </w:rPr>
              <w:t>※</w:t>
            </w:r>
            <w:r w:rsidR="002834B6">
              <w:rPr>
                <w:rFonts w:ascii="ＭＳ 明朝" w:eastAsia="ＭＳ 明朝" w:hAnsi="ＭＳ 明朝" w:hint="eastAsia"/>
                <w:sz w:val="20"/>
                <w:szCs w:val="20"/>
              </w:rPr>
              <w:t>③</w:t>
            </w:r>
            <w:r w:rsidRPr="0090326E">
              <w:rPr>
                <w:rFonts w:ascii="ＭＳ 明朝" w:eastAsia="ＭＳ 明朝" w:hAnsi="ＭＳ 明朝" w:hint="eastAsia"/>
                <w:sz w:val="20"/>
                <w:szCs w:val="20"/>
              </w:rPr>
              <w:t>太陽電池出力に</w:t>
            </w:r>
            <w:r w:rsidR="002834B6">
              <w:rPr>
                <w:rFonts w:ascii="ＭＳ 明朝" w:eastAsia="ＭＳ 明朝" w:hAnsi="ＭＳ 明朝" w:hint="eastAsia"/>
                <w:sz w:val="20"/>
                <w:szCs w:val="20"/>
              </w:rPr>
              <w:t>④</w:t>
            </w:r>
            <w:r w:rsidRPr="0090326E">
              <w:rPr>
                <w:rFonts w:ascii="ＭＳ 明朝" w:eastAsia="ＭＳ 明朝" w:hAnsi="ＭＳ 明朝" w:hint="eastAsia"/>
                <w:sz w:val="20"/>
                <w:szCs w:val="20"/>
              </w:rPr>
              <w:t>補助単価を乗じて算出し、住宅用700,000円、事業所等2,500,000円を上限</w:t>
            </w:r>
            <w:r w:rsidR="003E18B9" w:rsidRPr="0090326E">
              <w:rPr>
                <w:rFonts w:ascii="ＭＳ 明朝" w:eastAsia="ＭＳ 明朝" w:hAnsi="ＭＳ 明朝" w:hint="eastAsia"/>
                <w:sz w:val="20"/>
                <w:szCs w:val="20"/>
              </w:rPr>
              <w:t>額</w:t>
            </w:r>
            <w:r w:rsidRPr="0090326E">
              <w:rPr>
                <w:rFonts w:ascii="ＭＳ 明朝" w:eastAsia="ＭＳ 明朝" w:hAnsi="ＭＳ 明朝" w:hint="eastAsia"/>
                <w:sz w:val="20"/>
                <w:szCs w:val="20"/>
              </w:rPr>
              <w:t>とする。</w:t>
            </w:r>
          </w:p>
        </w:tc>
      </w:tr>
      <w:tr w:rsidR="0090326E" w:rsidRPr="0090326E" w14:paraId="1B3BCFCE" w14:textId="77777777" w:rsidTr="008308FA">
        <w:trPr>
          <w:trHeight w:val="60"/>
        </w:trPr>
        <w:tc>
          <w:tcPr>
            <w:tcW w:w="2335" w:type="dxa"/>
            <w:vMerge w:val="restart"/>
          </w:tcPr>
          <w:p w14:paraId="3B2E1F06" w14:textId="77777777" w:rsidR="00511B91" w:rsidRPr="0090326E" w:rsidRDefault="00511B91" w:rsidP="00511B91">
            <w:pPr>
              <w:rPr>
                <w:rFonts w:ascii="ＭＳ 明朝" w:eastAsia="ＭＳ 明朝" w:hAnsi="ＭＳ 明朝"/>
              </w:rPr>
            </w:pPr>
            <w:r w:rsidRPr="0090326E">
              <w:rPr>
                <w:rFonts w:ascii="ＭＳ 明朝" w:eastAsia="ＭＳ 明朝" w:hAnsi="ＭＳ 明朝" w:hint="eastAsia"/>
              </w:rPr>
              <w:t>(3)蓄電池設備</w:t>
            </w:r>
          </w:p>
        </w:tc>
        <w:tc>
          <w:tcPr>
            <w:tcW w:w="6300" w:type="dxa"/>
            <w:vAlign w:val="center"/>
          </w:tcPr>
          <w:p w14:paraId="7368EC3D" w14:textId="77777777" w:rsidR="00511B91" w:rsidRPr="0090326E" w:rsidRDefault="00511B91" w:rsidP="00511B91">
            <w:pPr>
              <w:rPr>
                <w:rFonts w:ascii="ＭＳ 明朝" w:eastAsia="ＭＳ 明朝" w:hAnsi="ＭＳ 明朝"/>
                <w:sz w:val="20"/>
                <w:szCs w:val="20"/>
              </w:rPr>
            </w:pPr>
            <w:r w:rsidRPr="0090326E">
              <w:rPr>
                <w:rFonts w:ascii="ＭＳ 明朝" w:eastAsia="ＭＳ 明朝" w:hAnsi="ＭＳ 明朝" w:hint="eastAsia"/>
                <w:sz w:val="20"/>
                <w:szCs w:val="20"/>
              </w:rPr>
              <w:t>①メーカー名：</w:t>
            </w:r>
          </w:p>
        </w:tc>
      </w:tr>
      <w:tr w:rsidR="0090326E" w:rsidRPr="0090326E" w14:paraId="71F3DC62" w14:textId="77777777" w:rsidTr="00FD7F4F">
        <w:trPr>
          <w:trHeight w:val="60"/>
        </w:trPr>
        <w:tc>
          <w:tcPr>
            <w:tcW w:w="2335" w:type="dxa"/>
            <w:vMerge/>
          </w:tcPr>
          <w:p w14:paraId="609FDE30" w14:textId="77777777" w:rsidR="00511B91" w:rsidRPr="0090326E" w:rsidRDefault="00511B91" w:rsidP="00511B91">
            <w:pPr>
              <w:rPr>
                <w:rFonts w:ascii="ＭＳ 明朝" w:eastAsia="ＭＳ 明朝" w:hAnsi="ＭＳ 明朝"/>
              </w:rPr>
            </w:pPr>
          </w:p>
        </w:tc>
        <w:tc>
          <w:tcPr>
            <w:tcW w:w="6300" w:type="dxa"/>
            <w:vAlign w:val="center"/>
          </w:tcPr>
          <w:p w14:paraId="701BB4CC" w14:textId="77777777" w:rsidR="00511B91" w:rsidRPr="0090326E" w:rsidRDefault="00511B91" w:rsidP="00511B91">
            <w:pPr>
              <w:rPr>
                <w:rFonts w:ascii="ＭＳ 明朝" w:eastAsia="ＭＳ 明朝" w:hAnsi="ＭＳ 明朝"/>
                <w:sz w:val="20"/>
                <w:szCs w:val="20"/>
              </w:rPr>
            </w:pPr>
            <w:r w:rsidRPr="0090326E">
              <w:rPr>
                <w:rFonts w:ascii="ＭＳ 明朝" w:eastAsia="ＭＳ 明朝" w:hAnsi="ＭＳ 明朝" w:hint="eastAsia"/>
                <w:sz w:val="20"/>
                <w:szCs w:val="20"/>
              </w:rPr>
              <w:t>②機器型番：</w:t>
            </w:r>
          </w:p>
        </w:tc>
      </w:tr>
      <w:tr w:rsidR="0090326E" w:rsidRPr="0090326E" w14:paraId="3ECA3A6F" w14:textId="77777777" w:rsidTr="00FD7F4F">
        <w:trPr>
          <w:trHeight w:val="60"/>
        </w:trPr>
        <w:tc>
          <w:tcPr>
            <w:tcW w:w="2335" w:type="dxa"/>
            <w:vMerge/>
          </w:tcPr>
          <w:p w14:paraId="335A998F" w14:textId="77777777" w:rsidR="003E18B9" w:rsidRPr="0090326E" w:rsidRDefault="003E18B9" w:rsidP="00511B91">
            <w:pPr>
              <w:rPr>
                <w:rFonts w:ascii="ＭＳ 明朝" w:eastAsia="ＭＳ 明朝" w:hAnsi="ＭＳ 明朝"/>
              </w:rPr>
            </w:pPr>
          </w:p>
        </w:tc>
        <w:tc>
          <w:tcPr>
            <w:tcW w:w="6300" w:type="dxa"/>
            <w:vAlign w:val="center"/>
          </w:tcPr>
          <w:p w14:paraId="35C1C377" w14:textId="77777777" w:rsidR="003E18B9" w:rsidRPr="0090326E" w:rsidRDefault="003E18B9" w:rsidP="003E18B9">
            <w:pPr>
              <w:rPr>
                <w:rFonts w:ascii="ＭＳ 明朝" w:eastAsia="ＭＳ 明朝" w:hAnsi="ＭＳ 明朝"/>
                <w:sz w:val="20"/>
                <w:szCs w:val="20"/>
              </w:rPr>
            </w:pPr>
            <w:r w:rsidRPr="0090326E">
              <w:rPr>
                <w:rFonts w:ascii="ＭＳ 明朝" w:eastAsia="ＭＳ 明朝" w:hAnsi="ＭＳ 明朝" w:hint="eastAsia"/>
                <w:sz w:val="20"/>
                <w:szCs w:val="20"/>
              </w:rPr>
              <w:t>③設置費用：</w:t>
            </w:r>
            <w:r w:rsidRPr="0090326E">
              <w:rPr>
                <w:rFonts w:ascii="ＭＳ 明朝" w:eastAsia="ＭＳ 明朝" w:hAnsi="ＭＳ 明朝" w:hint="eastAsia"/>
                <w:sz w:val="20"/>
                <w:szCs w:val="20"/>
                <w:u w:val="single"/>
              </w:rPr>
              <w:t xml:space="preserve">　　　　　　　　　　円</w:t>
            </w:r>
            <w:r w:rsidRPr="0090326E">
              <w:rPr>
                <w:rFonts w:ascii="ＭＳ 明朝" w:eastAsia="ＭＳ 明朝" w:hAnsi="ＭＳ 明朝" w:hint="eastAsia"/>
                <w:sz w:val="20"/>
                <w:szCs w:val="20"/>
              </w:rPr>
              <w:t>(税抜き)</w:t>
            </w:r>
          </w:p>
          <w:p w14:paraId="65746EC4" w14:textId="77777777" w:rsidR="003E18B9" w:rsidRPr="0090326E" w:rsidRDefault="003E18B9" w:rsidP="003E18B9">
            <w:pPr>
              <w:rPr>
                <w:rFonts w:ascii="ＭＳ 明朝" w:eastAsia="ＭＳ 明朝" w:hAnsi="ＭＳ 明朝"/>
                <w:sz w:val="20"/>
                <w:szCs w:val="20"/>
              </w:rPr>
            </w:pPr>
            <w:r w:rsidRPr="0090326E">
              <w:rPr>
                <w:rFonts w:ascii="ＭＳ 明朝" w:eastAsia="ＭＳ 明朝" w:hAnsi="ＭＳ 明朝" w:hint="eastAsia"/>
                <w:sz w:val="20"/>
                <w:szCs w:val="20"/>
              </w:rPr>
              <w:t>※</w:t>
            </w:r>
            <w:r w:rsidR="006703E8" w:rsidRPr="0090326E">
              <w:rPr>
                <w:rFonts w:ascii="ＭＳ 明朝" w:eastAsia="ＭＳ 明朝" w:hAnsi="ＭＳ 明朝" w:hint="eastAsia"/>
                <w:sz w:val="20"/>
                <w:szCs w:val="20"/>
              </w:rPr>
              <w:t>工事費用を含めて記載すること。</w:t>
            </w:r>
          </w:p>
        </w:tc>
      </w:tr>
      <w:tr w:rsidR="0090326E" w:rsidRPr="0090326E" w14:paraId="1AB4E3A4" w14:textId="77777777" w:rsidTr="00FD7F4F">
        <w:trPr>
          <w:trHeight w:val="60"/>
        </w:trPr>
        <w:tc>
          <w:tcPr>
            <w:tcW w:w="2335" w:type="dxa"/>
            <w:vMerge/>
          </w:tcPr>
          <w:p w14:paraId="6F307702" w14:textId="77777777" w:rsidR="00511B91" w:rsidRPr="0090326E" w:rsidRDefault="00511B91" w:rsidP="00511B91">
            <w:pPr>
              <w:rPr>
                <w:rFonts w:ascii="ＭＳ 明朝" w:eastAsia="ＭＳ 明朝" w:hAnsi="ＭＳ 明朝"/>
              </w:rPr>
            </w:pPr>
          </w:p>
        </w:tc>
        <w:tc>
          <w:tcPr>
            <w:tcW w:w="6300" w:type="dxa"/>
            <w:vAlign w:val="center"/>
          </w:tcPr>
          <w:p w14:paraId="31527AE4" w14:textId="77777777" w:rsidR="00511B91" w:rsidRPr="0090326E" w:rsidRDefault="003E18B9" w:rsidP="00511B91">
            <w:pPr>
              <w:rPr>
                <w:rFonts w:ascii="ＭＳ 明朝" w:eastAsia="ＭＳ 明朝" w:hAnsi="ＭＳ 明朝"/>
                <w:sz w:val="20"/>
                <w:szCs w:val="20"/>
              </w:rPr>
            </w:pPr>
            <w:r w:rsidRPr="0090326E">
              <w:rPr>
                <w:rFonts w:ascii="ＭＳ 明朝" w:eastAsia="ＭＳ 明朝" w:hAnsi="ＭＳ 明朝" w:hint="eastAsia"/>
                <w:sz w:val="20"/>
                <w:szCs w:val="20"/>
              </w:rPr>
              <w:t>④</w:t>
            </w:r>
            <w:r w:rsidR="00511B91" w:rsidRPr="0090326E">
              <w:rPr>
                <w:rFonts w:ascii="ＭＳ 明朝" w:eastAsia="ＭＳ 明朝" w:hAnsi="ＭＳ 明朝" w:hint="eastAsia"/>
                <w:sz w:val="20"/>
                <w:szCs w:val="20"/>
              </w:rPr>
              <w:t>蓄電容量：</w:t>
            </w:r>
            <w:r w:rsidR="006703E8" w:rsidRPr="0090326E">
              <w:rPr>
                <w:rFonts w:ascii="ＭＳ 明朝" w:eastAsia="ＭＳ 明朝" w:hAnsi="ＭＳ 明朝" w:hint="eastAsia"/>
                <w:sz w:val="20"/>
                <w:szCs w:val="20"/>
                <w:u w:val="single"/>
              </w:rPr>
              <w:t xml:space="preserve">　　　　　　．　</w:t>
            </w:r>
            <w:r w:rsidR="00511B91" w:rsidRPr="0090326E">
              <w:rPr>
                <w:rFonts w:ascii="ＭＳ 明朝" w:eastAsia="ＭＳ 明朝" w:hAnsi="ＭＳ 明朝" w:hint="eastAsia"/>
                <w:sz w:val="20"/>
                <w:szCs w:val="20"/>
                <w:u w:val="single"/>
              </w:rPr>
              <w:t xml:space="preserve">　</w:t>
            </w:r>
            <w:r w:rsidR="006703E8" w:rsidRPr="0090326E">
              <w:rPr>
                <w:rFonts w:ascii="ＭＳ 明朝" w:eastAsia="ＭＳ 明朝" w:hAnsi="ＭＳ 明朝" w:hint="eastAsia"/>
                <w:sz w:val="20"/>
                <w:szCs w:val="20"/>
                <w:u w:val="single"/>
              </w:rPr>
              <w:t xml:space="preserve">　</w:t>
            </w:r>
            <w:r w:rsidR="00511B91" w:rsidRPr="0090326E">
              <w:rPr>
                <w:rFonts w:ascii="ＭＳ 明朝" w:eastAsia="ＭＳ 明朝" w:hAnsi="ＭＳ 明朝" w:hint="eastAsia"/>
                <w:sz w:val="20"/>
                <w:szCs w:val="20"/>
                <w:u w:val="single"/>
              </w:rPr>
              <w:t>ｋＷｈ</w:t>
            </w:r>
            <w:r w:rsidR="006703E8" w:rsidRPr="0090326E">
              <w:rPr>
                <w:rFonts w:ascii="ＭＳ 明朝" w:eastAsia="ＭＳ 明朝" w:hAnsi="ＭＳ 明朝" w:cs="ＭＳ 明朝" w:hint="eastAsia"/>
                <w:sz w:val="20"/>
                <w:szCs w:val="20"/>
              </w:rPr>
              <w:t>（小数点第２位以下切捨）</w:t>
            </w:r>
          </w:p>
          <w:p w14:paraId="44415DB6" w14:textId="77777777" w:rsidR="00511B91" w:rsidRPr="0090326E" w:rsidRDefault="00511B91" w:rsidP="006703E8">
            <w:pPr>
              <w:ind w:left="200" w:hangingChars="100" w:hanging="200"/>
              <w:rPr>
                <w:rFonts w:ascii="ＭＳ 明朝" w:eastAsia="ＭＳ 明朝" w:hAnsi="ＭＳ 明朝"/>
                <w:sz w:val="20"/>
                <w:szCs w:val="20"/>
              </w:rPr>
            </w:pPr>
            <w:r w:rsidRPr="0090326E">
              <w:rPr>
                <w:rFonts w:ascii="ＭＳ 明朝" w:eastAsia="ＭＳ 明朝" w:hAnsi="ＭＳ 明朝" w:hint="eastAsia"/>
                <w:sz w:val="20"/>
                <w:szCs w:val="20"/>
              </w:rPr>
              <w:t>※蓄電容量は、</w:t>
            </w:r>
            <w:r w:rsidRPr="0090326E">
              <w:rPr>
                <w:rFonts w:ascii="ＭＳ 明朝" w:eastAsia="ＭＳ 明朝" w:hAnsi="ＭＳ 明朝" w:cs="ＭＳ 明朝" w:hint="eastAsia"/>
                <w:sz w:val="20"/>
                <w:szCs w:val="20"/>
              </w:rPr>
              <w:t>単電池の定格容量、単電池の公称電圧及び使用する単電池の数の積で算出される蓄電池</w:t>
            </w:r>
            <w:r w:rsidR="00F27FE3" w:rsidRPr="0090326E">
              <w:rPr>
                <w:rFonts w:ascii="ＭＳ 明朝" w:eastAsia="ＭＳ 明朝" w:hAnsi="ＭＳ 明朝" w:cs="ＭＳ 明朝" w:hint="eastAsia"/>
                <w:sz w:val="20"/>
                <w:szCs w:val="20"/>
              </w:rPr>
              <w:t>部</w:t>
            </w:r>
            <w:r w:rsidR="006703E8" w:rsidRPr="0090326E">
              <w:rPr>
                <w:rFonts w:ascii="ＭＳ 明朝" w:eastAsia="ＭＳ 明朝" w:hAnsi="ＭＳ 明朝" w:cs="ＭＳ 明朝" w:hint="eastAsia"/>
                <w:sz w:val="20"/>
                <w:szCs w:val="20"/>
              </w:rPr>
              <w:t>の容量</w:t>
            </w:r>
            <w:r w:rsidR="002E147F" w:rsidRPr="0090326E">
              <w:rPr>
                <w:rFonts w:ascii="ＭＳ 明朝" w:eastAsia="ＭＳ 明朝" w:hAnsi="ＭＳ 明朝" w:cs="ＭＳ 明朝" w:hint="eastAsia"/>
                <w:sz w:val="20"/>
                <w:szCs w:val="20"/>
              </w:rPr>
              <w:t>とする。</w:t>
            </w:r>
          </w:p>
        </w:tc>
      </w:tr>
      <w:tr w:rsidR="0090326E" w:rsidRPr="0090326E" w14:paraId="72455684" w14:textId="77777777" w:rsidTr="00FD7F4F">
        <w:trPr>
          <w:trHeight w:val="60"/>
        </w:trPr>
        <w:tc>
          <w:tcPr>
            <w:tcW w:w="2335" w:type="dxa"/>
            <w:vMerge/>
          </w:tcPr>
          <w:p w14:paraId="288DB9DC" w14:textId="77777777" w:rsidR="00511B91" w:rsidRPr="0090326E" w:rsidRDefault="00511B91" w:rsidP="00511B91">
            <w:pPr>
              <w:rPr>
                <w:rFonts w:ascii="ＭＳ 明朝" w:eastAsia="ＭＳ 明朝" w:hAnsi="ＭＳ 明朝"/>
              </w:rPr>
            </w:pPr>
          </w:p>
        </w:tc>
        <w:tc>
          <w:tcPr>
            <w:tcW w:w="6300" w:type="dxa"/>
            <w:vAlign w:val="center"/>
          </w:tcPr>
          <w:p w14:paraId="601FF800" w14:textId="77777777" w:rsidR="00511B91" w:rsidRPr="0090326E" w:rsidRDefault="003E18B9" w:rsidP="00511B91">
            <w:pPr>
              <w:rPr>
                <w:rFonts w:ascii="ＭＳ 明朝" w:eastAsia="ＭＳ 明朝" w:hAnsi="ＭＳ 明朝"/>
                <w:sz w:val="20"/>
              </w:rPr>
            </w:pPr>
            <w:r w:rsidRPr="0090326E">
              <w:rPr>
                <w:rFonts w:ascii="ＭＳ 明朝" w:eastAsia="ＭＳ 明朝" w:hAnsi="ＭＳ 明朝" w:hint="eastAsia"/>
                <w:sz w:val="20"/>
              </w:rPr>
              <w:t>⑤</w:t>
            </w:r>
            <w:r w:rsidR="006703E8" w:rsidRPr="0090326E">
              <w:rPr>
                <w:rFonts w:ascii="ＭＳ 明朝" w:eastAsia="ＭＳ 明朝" w:hAnsi="ＭＳ 明朝" w:hint="eastAsia"/>
                <w:sz w:val="20"/>
              </w:rPr>
              <w:t>補助金額：</w:t>
            </w:r>
            <w:r w:rsidR="002E147F" w:rsidRPr="0090326E">
              <w:rPr>
                <w:rFonts w:ascii="ＭＳ 明朝" w:eastAsia="ＭＳ 明朝" w:hAnsi="ＭＳ 明朝" w:hint="eastAsia"/>
                <w:sz w:val="20"/>
                <w:u w:val="single"/>
              </w:rPr>
              <w:t xml:space="preserve">　</w:t>
            </w:r>
            <w:r w:rsidR="006703E8" w:rsidRPr="0090326E">
              <w:rPr>
                <w:rFonts w:ascii="ＭＳ 明朝" w:eastAsia="ＭＳ 明朝" w:hAnsi="ＭＳ 明朝" w:hint="eastAsia"/>
                <w:sz w:val="20"/>
                <w:u w:val="single"/>
              </w:rPr>
              <w:t xml:space="preserve">　　　　</w:t>
            </w:r>
            <w:r w:rsidR="00B041C4" w:rsidRPr="0090326E">
              <w:rPr>
                <w:rFonts w:ascii="ＭＳ 明朝" w:eastAsia="ＭＳ 明朝" w:hAnsi="ＭＳ 明朝" w:hint="eastAsia"/>
                <w:sz w:val="20"/>
                <w:u w:val="single"/>
              </w:rPr>
              <w:t xml:space="preserve">　　</w:t>
            </w:r>
            <w:r w:rsidR="006703E8" w:rsidRPr="0090326E">
              <w:rPr>
                <w:rFonts w:ascii="ＭＳ 明朝" w:eastAsia="ＭＳ 明朝" w:hAnsi="ＭＳ 明朝" w:hint="eastAsia"/>
                <w:sz w:val="20"/>
                <w:u w:val="single"/>
              </w:rPr>
              <w:t xml:space="preserve">　　　円</w:t>
            </w:r>
            <w:r w:rsidR="006703E8" w:rsidRPr="0090326E">
              <w:rPr>
                <w:rFonts w:ascii="ＭＳ 明朝" w:eastAsia="ＭＳ 明朝" w:hAnsi="ＭＳ 明朝" w:hint="eastAsia"/>
                <w:sz w:val="20"/>
              </w:rPr>
              <w:t>（千円未満切捨）</w:t>
            </w:r>
          </w:p>
          <w:p w14:paraId="4579F1FD" w14:textId="77777777" w:rsidR="006703E8" w:rsidRPr="0090326E" w:rsidRDefault="006703E8" w:rsidP="00B041C4">
            <w:pPr>
              <w:ind w:left="200" w:hangingChars="100" w:hanging="200"/>
              <w:rPr>
                <w:rFonts w:ascii="ＭＳ 明朝" w:eastAsia="ＭＳ 明朝" w:hAnsi="ＭＳ 明朝"/>
              </w:rPr>
            </w:pPr>
            <w:r w:rsidRPr="0090326E">
              <w:rPr>
                <w:rFonts w:ascii="ＭＳ 明朝" w:eastAsia="ＭＳ 明朝" w:hAnsi="ＭＳ 明朝" w:hint="eastAsia"/>
                <w:sz w:val="20"/>
              </w:rPr>
              <w:t>※</w:t>
            </w:r>
            <w:r w:rsidR="002E147F" w:rsidRPr="0090326E">
              <w:rPr>
                <w:rFonts w:ascii="ＭＳ 明朝" w:eastAsia="ＭＳ 明朝" w:hAnsi="ＭＳ 明朝" w:hint="eastAsia"/>
                <w:sz w:val="20"/>
              </w:rPr>
              <w:t>③設置費用に補助率１/３を乗じて算出し、住宅用470,000円、</w:t>
            </w:r>
            <w:r w:rsidR="00B041C4" w:rsidRPr="0090326E">
              <w:rPr>
                <w:rFonts w:ascii="ＭＳ 明朝" w:eastAsia="ＭＳ 明朝" w:hAnsi="ＭＳ 明朝" w:hint="eastAsia"/>
                <w:sz w:val="20"/>
              </w:rPr>
              <w:t>事業所等1,600,000円を上限額とする。</w:t>
            </w:r>
          </w:p>
        </w:tc>
      </w:tr>
      <w:tr w:rsidR="0090326E" w:rsidRPr="0090326E" w14:paraId="7B6326C0" w14:textId="77777777" w:rsidTr="00FD7F4F">
        <w:tc>
          <w:tcPr>
            <w:tcW w:w="2335" w:type="dxa"/>
          </w:tcPr>
          <w:p w14:paraId="6914FD76" w14:textId="77777777" w:rsidR="00511B91" w:rsidRPr="0090326E" w:rsidRDefault="00B041C4" w:rsidP="00511B91">
            <w:pPr>
              <w:rPr>
                <w:rFonts w:ascii="ＭＳ 明朝" w:eastAsia="ＭＳ 明朝" w:hAnsi="ＭＳ 明朝"/>
              </w:rPr>
            </w:pPr>
            <w:r w:rsidRPr="0090326E">
              <w:rPr>
                <w:rFonts w:ascii="ＭＳ 明朝" w:eastAsia="ＭＳ 明朝" w:hAnsi="ＭＳ 明朝" w:hint="eastAsia"/>
              </w:rPr>
              <w:t>(4)補助金合計額</w:t>
            </w:r>
          </w:p>
        </w:tc>
        <w:tc>
          <w:tcPr>
            <w:tcW w:w="6300" w:type="dxa"/>
            <w:vAlign w:val="center"/>
          </w:tcPr>
          <w:p w14:paraId="654C8D47" w14:textId="77777777" w:rsidR="00511B91" w:rsidRPr="0090326E" w:rsidRDefault="00B041C4" w:rsidP="00511B91">
            <w:pPr>
              <w:rPr>
                <w:rFonts w:ascii="ＭＳ 明朝" w:eastAsia="ＭＳ 明朝" w:hAnsi="ＭＳ 明朝"/>
              </w:rPr>
            </w:pPr>
            <w:r w:rsidRPr="0090326E">
              <w:rPr>
                <w:rFonts w:ascii="ＭＳ 明朝" w:eastAsia="ＭＳ 明朝" w:hAnsi="ＭＳ 明朝" w:hint="eastAsia"/>
              </w:rPr>
              <w:t>太陽光発電設備補助金額（再掲）</w:t>
            </w:r>
            <w:r w:rsidRPr="0090326E">
              <w:rPr>
                <w:rFonts w:ascii="ＭＳ 明朝" w:eastAsia="ＭＳ 明朝" w:hAnsi="ＭＳ 明朝" w:hint="eastAsia"/>
                <w:u w:val="single"/>
              </w:rPr>
              <w:t xml:space="preserve">　　　　　　　　円</w:t>
            </w:r>
          </w:p>
          <w:p w14:paraId="44D4CED5" w14:textId="77777777" w:rsidR="00B041C4" w:rsidRPr="0090326E" w:rsidRDefault="00B041C4" w:rsidP="00511B91">
            <w:pPr>
              <w:rPr>
                <w:rFonts w:ascii="ＭＳ 明朝" w:eastAsia="ＭＳ 明朝" w:hAnsi="ＭＳ 明朝"/>
              </w:rPr>
            </w:pPr>
            <w:r w:rsidRPr="0090326E">
              <w:rPr>
                <w:rFonts w:ascii="ＭＳ 明朝" w:eastAsia="ＭＳ 明朝" w:hAnsi="ＭＳ 明朝" w:hint="eastAsia"/>
              </w:rPr>
              <w:t xml:space="preserve">蓄電池設備補助金額（再掲）　　</w:t>
            </w:r>
            <w:r w:rsidRPr="0090326E">
              <w:rPr>
                <w:rFonts w:ascii="ＭＳ 明朝" w:eastAsia="ＭＳ 明朝" w:hAnsi="ＭＳ 明朝" w:hint="eastAsia"/>
                <w:u w:val="single"/>
              </w:rPr>
              <w:t xml:space="preserve">　　　　　　　　円</w:t>
            </w:r>
          </w:p>
          <w:p w14:paraId="330FACC1" w14:textId="77777777" w:rsidR="00B041C4" w:rsidRPr="0090326E" w:rsidRDefault="00B041C4" w:rsidP="00511B91">
            <w:pPr>
              <w:rPr>
                <w:rFonts w:ascii="ＭＳ 明朝" w:eastAsia="ＭＳ 明朝" w:hAnsi="ＭＳ 明朝"/>
              </w:rPr>
            </w:pPr>
            <w:r w:rsidRPr="0090326E">
              <w:rPr>
                <w:rFonts w:ascii="ＭＳ 明朝" w:eastAsia="ＭＳ 明朝" w:hAnsi="ＭＳ 明朝" w:hint="eastAsia"/>
              </w:rPr>
              <w:t xml:space="preserve">　　　　　　計　　　　　　　　</w:t>
            </w:r>
            <w:r w:rsidRPr="0090326E">
              <w:rPr>
                <w:rFonts w:ascii="ＭＳ 明朝" w:eastAsia="ＭＳ 明朝" w:hAnsi="ＭＳ 明朝" w:hint="eastAsia"/>
                <w:u w:val="single"/>
              </w:rPr>
              <w:t xml:space="preserve">　　　　　　　　円</w:t>
            </w:r>
          </w:p>
        </w:tc>
      </w:tr>
    </w:tbl>
    <w:p w14:paraId="427DD1C2" w14:textId="017F6439" w:rsidR="00CB6758" w:rsidRPr="00AE7277" w:rsidRDefault="00CB6758" w:rsidP="00124999">
      <w:pPr>
        <w:ind w:right="840"/>
        <w:rPr>
          <w:rFonts w:ascii="ＭＳ 明朝" w:eastAsia="ＭＳ 明朝" w:hAnsi="ＭＳ 明朝"/>
          <w:sz w:val="12"/>
          <w:szCs w:val="14"/>
        </w:rPr>
      </w:pPr>
    </w:p>
    <w:sectPr w:rsidR="00CB6758" w:rsidRPr="00AE72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00F51" w14:textId="77777777" w:rsidR="008F0668" w:rsidRDefault="008F0668" w:rsidP="008F0668">
      <w:r>
        <w:separator/>
      </w:r>
    </w:p>
  </w:endnote>
  <w:endnote w:type="continuationSeparator" w:id="0">
    <w:p w14:paraId="534B63D2" w14:textId="77777777" w:rsidR="008F0668" w:rsidRDefault="008F0668" w:rsidP="008F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D7F7E" w14:textId="77777777" w:rsidR="008F0668" w:rsidRDefault="008F0668" w:rsidP="008F0668">
      <w:r>
        <w:separator/>
      </w:r>
    </w:p>
  </w:footnote>
  <w:footnote w:type="continuationSeparator" w:id="0">
    <w:p w14:paraId="47A172CF" w14:textId="77777777" w:rsidR="008F0668" w:rsidRDefault="008F0668" w:rsidP="008F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8"/>
    <w:rsid w:val="00002AFC"/>
    <w:rsid w:val="000406E4"/>
    <w:rsid w:val="00043B32"/>
    <w:rsid w:val="0006740E"/>
    <w:rsid w:val="00081E76"/>
    <w:rsid w:val="000A1CC6"/>
    <w:rsid w:val="000F5F0C"/>
    <w:rsid w:val="00124999"/>
    <w:rsid w:val="001B025E"/>
    <w:rsid w:val="001B2005"/>
    <w:rsid w:val="001B3588"/>
    <w:rsid w:val="001C6888"/>
    <w:rsid w:val="001F1F91"/>
    <w:rsid w:val="0021502F"/>
    <w:rsid w:val="00220FAF"/>
    <w:rsid w:val="00253A80"/>
    <w:rsid w:val="002834B6"/>
    <w:rsid w:val="002C4E5C"/>
    <w:rsid w:val="002D074C"/>
    <w:rsid w:val="002D326B"/>
    <w:rsid w:val="002E147F"/>
    <w:rsid w:val="002F067B"/>
    <w:rsid w:val="00300540"/>
    <w:rsid w:val="003D64C8"/>
    <w:rsid w:val="003E18B9"/>
    <w:rsid w:val="00437DA6"/>
    <w:rsid w:val="0048138A"/>
    <w:rsid w:val="004843A1"/>
    <w:rsid w:val="0049420E"/>
    <w:rsid w:val="004D6434"/>
    <w:rsid w:val="00511B91"/>
    <w:rsid w:val="00557BFD"/>
    <w:rsid w:val="005663BC"/>
    <w:rsid w:val="005D59B4"/>
    <w:rsid w:val="005F561B"/>
    <w:rsid w:val="006703E8"/>
    <w:rsid w:val="00686A83"/>
    <w:rsid w:val="006966C0"/>
    <w:rsid w:val="006C1A6A"/>
    <w:rsid w:val="00722566"/>
    <w:rsid w:val="00786FB2"/>
    <w:rsid w:val="007E3EA2"/>
    <w:rsid w:val="008129C3"/>
    <w:rsid w:val="008308FA"/>
    <w:rsid w:val="00880D94"/>
    <w:rsid w:val="00884AF4"/>
    <w:rsid w:val="0089055B"/>
    <w:rsid w:val="00891DF4"/>
    <w:rsid w:val="008A696E"/>
    <w:rsid w:val="008B163C"/>
    <w:rsid w:val="008C2AC9"/>
    <w:rsid w:val="008E5F81"/>
    <w:rsid w:val="008F0668"/>
    <w:rsid w:val="0090326E"/>
    <w:rsid w:val="00904733"/>
    <w:rsid w:val="00971819"/>
    <w:rsid w:val="009A6150"/>
    <w:rsid w:val="00AE7277"/>
    <w:rsid w:val="00B041C4"/>
    <w:rsid w:val="00B13396"/>
    <w:rsid w:val="00B3561F"/>
    <w:rsid w:val="00B978B7"/>
    <w:rsid w:val="00BE55EF"/>
    <w:rsid w:val="00BF454A"/>
    <w:rsid w:val="00C26F7D"/>
    <w:rsid w:val="00CA3D67"/>
    <w:rsid w:val="00CB0D3B"/>
    <w:rsid w:val="00CB6758"/>
    <w:rsid w:val="00CC62CF"/>
    <w:rsid w:val="00D35404"/>
    <w:rsid w:val="00DA0D21"/>
    <w:rsid w:val="00DC30CF"/>
    <w:rsid w:val="00E36513"/>
    <w:rsid w:val="00E370C6"/>
    <w:rsid w:val="00E926B3"/>
    <w:rsid w:val="00F00DB8"/>
    <w:rsid w:val="00F1745F"/>
    <w:rsid w:val="00F27FE3"/>
    <w:rsid w:val="00F65408"/>
    <w:rsid w:val="00F910A2"/>
    <w:rsid w:val="00FA26BF"/>
    <w:rsid w:val="00FB5DA6"/>
    <w:rsid w:val="00FC5372"/>
    <w:rsid w:val="00FD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059272"/>
  <w15:chartTrackingRefBased/>
  <w15:docId w15:val="{D6D73473-DA03-4FB0-B97A-44E8CC15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0DB8"/>
    <w:pPr>
      <w:jc w:val="center"/>
    </w:pPr>
    <w:rPr>
      <w:rFonts w:ascii="ＭＳ 明朝" w:eastAsia="ＭＳ 明朝" w:hAnsi="ＭＳ 明朝"/>
    </w:rPr>
  </w:style>
  <w:style w:type="character" w:customStyle="1" w:styleId="a4">
    <w:name w:val="記 (文字)"/>
    <w:basedOn w:val="a0"/>
    <w:link w:val="a3"/>
    <w:uiPriority w:val="99"/>
    <w:rsid w:val="00F00DB8"/>
    <w:rPr>
      <w:rFonts w:ascii="ＭＳ 明朝" w:eastAsia="ＭＳ 明朝" w:hAnsi="ＭＳ 明朝"/>
    </w:rPr>
  </w:style>
  <w:style w:type="paragraph" w:styleId="a5">
    <w:name w:val="Closing"/>
    <w:basedOn w:val="a"/>
    <w:link w:val="a6"/>
    <w:uiPriority w:val="99"/>
    <w:unhideWhenUsed/>
    <w:rsid w:val="00F00DB8"/>
    <w:pPr>
      <w:jc w:val="right"/>
    </w:pPr>
    <w:rPr>
      <w:rFonts w:ascii="ＭＳ 明朝" w:eastAsia="ＭＳ 明朝" w:hAnsi="ＭＳ 明朝"/>
    </w:rPr>
  </w:style>
  <w:style w:type="character" w:customStyle="1" w:styleId="a6">
    <w:name w:val="結語 (文字)"/>
    <w:basedOn w:val="a0"/>
    <w:link w:val="a5"/>
    <w:uiPriority w:val="99"/>
    <w:rsid w:val="00F00DB8"/>
    <w:rPr>
      <w:rFonts w:ascii="ＭＳ 明朝" w:eastAsia="ＭＳ 明朝" w:hAnsi="ＭＳ 明朝"/>
    </w:rPr>
  </w:style>
  <w:style w:type="table" w:styleId="a7">
    <w:name w:val="Table Grid"/>
    <w:basedOn w:val="a1"/>
    <w:uiPriority w:val="39"/>
    <w:rsid w:val="00BE5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7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DA6"/>
    <w:rPr>
      <w:rFonts w:asciiTheme="majorHAnsi" w:eastAsiaTheme="majorEastAsia" w:hAnsiTheme="majorHAnsi" w:cstheme="majorBidi"/>
      <w:sz w:val="18"/>
      <w:szCs w:val="18"/>
    </w:rPr>
  </w:style>
  <w:style w:type="paragraph" w:styleId="aa">
    <w:name w:val="header"/>
    <w:basedOn w:val="a"/>
    <w:link w:val="ab"/>
    <w:uiPriority w:val="99"/>
    <w:unhideWhenUsed/>
    <w:rsid w:val="008F0668"/>
    <w:pPr>
      <w:tabs>
        <w:tab w:val="center" w:pos="4252"/>
        <w:tab w:val="right" w:pos="8504"/>
      </w:tabs>
      <w:snapToGrid w:val="0"/>
    </w:pPr>
  </w:style>
  <w:style w:type="character" w:customStyle="1" w:styleId="ab">
    <w:name w:val="ヘッダー (文字)"/>
    <w:basedOn w:val="a0"/>
    <w:link w:val="aa"/>
    <w:uiPriority w:val="99"/>
    <w:rsid w:val="008F0668"/>
  </w:style>
  <w:style w:type="paragraph" w:styleId="ac">
    <w:name w:val="footer"/>
    <w:basedOn w:val="a"/>
    <w:link w:val="ad"/>
    <w:uiPriority w:val="99"/>
    <w:unhideWhenUsed/>
    <w:rsid w:val="008F0668"/>
    <w:pPr>
      <w:tabs>
        <w:tab w:val="center" w:pos="4252"/>
        <w:tab w:val="right" w:pos="8504"/>
      </w:tabs>
      <w:snapToGrid w:val="0"/>
    </w:pPr>
  </w:style>
  <w:style w:type="character" w:customStyle="1" w:styleId="ad">
    <w:name w:val="フッター (文字)"/>
    <w:basedOn w:val="a0"/>
    <w:link w:val="ac"/>
    <w:uiPriority w:val="99"/>
    <w:rsid w:val="008F0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0AE7-CDD6-4195-BCD2-3EC2ADAA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南相馬_Office2016サイレントインストール</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南相馬市　橋本</dc:creator>
  <cp:keywords/>
  <dc:description/>
  <cp:lastModifiedBy>末永　拓麻</cp:lastModifiedBy>
  <cp:revision>37</cp:revision>
  <cp:lastPrinted>2024-06-20T02:40:00Z</cp:lastPrinted>
  <dcterms:created xsi:type="dcterms:W3CDTF">2024-06-14T05:37:00Z</dcterms:created>
  <dcterms:modified xsi:type="dcterms:W3CDTF">2024-07-18T05:29:00Z</dcterms:modified>
</cp:coreProperties>
</file>